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49" w:rsidRPr="00542D49" w:rsidRDefault="00542D49" w:rsidP="00542D4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lang w:eastAsia="ru-RU"/>
        </w:rPr>
      </w:pPr>
      <w:bookmarkStart w:id="0" w:name="_GoBack"/>
      <w:r w:rsidRPr="00542D49">
        <w:rPr>
          <w:rFonts w:ascii="Arial" w:eastAsia="Times New Roman" w:hAnsi="Arial" w:cs="Arial"/>
          <w:b/>
          <w:bCs/>
          <w:color w:val="2D2D2D"/>
          <w:kern w:val="36"/>
          <w:lang w:eastAsia="ru-RU"/>
        </w:rPr>
        <w:t xml:space="preserve">Об утверждении Порядка регламентации и оформления отношений государственной и </w:t>
      </w:r>
      <w:proofErr w:type="gramStart"/>
      <w:r w:rsidRPr="00542D49">
        <w:rPr>
          <w:rFonts w:ascii="Arial" w:eastAsia="Times New Roman" w:hAnsi="Arial" w:cs="Arial"/>
          <w:b/>
          <w:bCs/>
          <w:color w:val="2D2D2D"/>
          <w:kern w:val="36"/>
          <w:lang w:eastAsia="ru-RU"/>
        </w:rPr>
        <w:t>муниципальной образовательной организации</w:t>
      </w:r>
      <w:proofErr w:type="gramEnd"/>
      <w:r w:rsidRPr="00542D49">
        <w:rPr>
          <w:rFonts w:ascii="Arial" w:eastAsia="Times New Roman" w:hAnsi="Arial" w:cs="Arial"/>
          <w:b/>
          <w:bCs/>
          <w:color w:val="2D2D2D"/>
          <w:kern w:val="36"/>
          <w:lang w:eastAsia="ru-RU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 (с изменениями на 27 октября 2016 года)</w:t>
      </w:r>
    </w:p>
    <w:p w:rsidR="00542D49" w:rsidRPr="00542D49" w:rsidRDefault="00542D49" w:rsidP="00542D4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lang w:eastAsia="ru-RU"/>
        </w:rPr>
        <w:t>ПРАВИТЕЛЬСТВО СВЕРДЛОВСКОЙ ОБЛАСТИ</w:t>
      </w:r>
    </w:p>
    <w:p w:rsidR="00542D49" w:rsidRPr="00542D49" w:rsidRDefault="00542D49" w:rsidP="00542D4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lang w:eastAsia="ru-RU"/>
        </w:rPr>
        <w:t>ПОСТАНОВЛЕНИЕ </w:t>
      </w:r>
    </w:p>
    <w:p w:rsidR="00542D49" w:rsidRPr="00542D49" w:rsidRDefault="00542D49" w:rsidP="00542D4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lang w:eastAsia="ru-RU"/>
        </w:rPr>
        <w:t>от 23 апреля 2015 года N 270-ПП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lang w:eastAsia="ru-RU"/>
        </w:rPr>
      </w:pPr>
    </w:p>
    <w:bookmarkEnd w:id="0"/>
    <w:p w:rsidR="00542D49" w:rsidRPr="00542D49" w:rsidRDefault="00542D49" w:rsidP="00542D4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lang w:eastAsia="ru-RU"/>
        </w:rPr>
        <w:t xml:space="preserve">Об утверждении Порядка регламентации и оформления отношений государственной и </w:t>
      </w:r>
      <w:proofErr w:type="gramStart"/>
      <w:r w:rsidRPr="00542D49">
        <w:rPr>
          <w:rFonts w:ascii="Arial" w:eastAsia="Times New Roman" w:hAnsi="Arial" w:cs="Arial"/>
          <w:color w:val="3C3C3C"/>
          <w:spacing w:val="2"/>
          <w:lang w:eastAsia="ru-RU"/>
        </w:rPr>
        <w:t>муниципальной образовательной организации</w:t>
      </w:r>
      <w:proofErr w:type="gramEnd"/>
      <w:r w:rsidRPr="00542D49">
        <w:rPr>
          <w:rFonts w:ascii="Arial" w:eastAsia="Times New Roman" w:hAnsi="Arial" w:cs="Arial"/>
          <w:color w:val="3C3C3C"/>
          <w:spacing w:val="2"/>
          <w:lang w:eastAsia="ru-RU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lang w:eastAsia="ru-RU"/>
        </w:rPr>
        <w:t>(с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изменениями на 27 октября 2016 года)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 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29 января 2016 года N 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(Областная газета, N 19, 04.02.2016); 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(Областная газета, N 205, 02.11.2016). 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со </w:t>
      </w:r>
      <w:hyperlink r:id="rId6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19 Федерального закона от 24 ноября 1995 года N 181-ФЗ "О социальной защите инвалидов в Российской Федерации"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пунктом 6 </w:t>
      </w:r>
      <w:hyperlink r:id="rId7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41 Федерального закона от 29 декабря 2012 года N 273-ФЗ "Об образовании в Российской Федерации"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подпунктом 14 пункта 3 </w:t>
      </w:r>
      <w:hyperlink r:id="rId8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5 Закона Свердловской области от 15 июля 2013 года N 78-ОЗ "Об образовании в Свердловской области"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целях обеспечения прав детей на получение общего образования, урегулирования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области, Правительство Свердловской области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постановляет: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Утвердить Порядок регламентации и оформления отношений государственной и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муниципальной образовательной организации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 (прилагается).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Признать утратившими силу: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 </w:t>
      </w:r>
      <w:hyperlink r:id="rId9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Свердловской области от 16.10.2013 N 1232-ПП "Об утверждении Порядка организации общего образования детей, нуждающихся в длительном лечении, детей-инвалидов на дому и компенсации затрат родителей (законных представителей) детей-инвалидов на эти цели"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("Областная газета", 2013, 22 октября, N 478-479);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 </w:t>
      </w:r>
      <w:hyperlink r:id="rId10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Свердловской области от 15.12.2005 N 1070-ПП "Об утверждении Положения о порядке организации начального общего, основного общего, среднего (полного) общего образования детей, находящихся на длительном лечении в организациях здравоохранения"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("Областная газета", 2005, 20 декабря, N 393-394) с изменениями, внесенными </w:t>
      </w:r>
      <w:hyperlink r:id="rId11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15.10.2009 N 1331-ПП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Контроль за исполнением настоящего Постановления возложить на Первого Заместителя Председателя Правительства Свердловской области </w:t>
      </w:r>
      <w:proofErr w:type="spell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В.А.Власова</w:t>
      </w:r>
      <w:proofErr w:type="spell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Настоящее Постановление опубликовать в "Областной газете".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Правительства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Д.В.Паслер</w:t>
      </w:r>
      <w:proofErr w:type="spell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Порядок регламентации и оформления отношений государственной и </w:t>
      </w:r>
      <w:proofErr w:type="gramStart"/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муниципальной образовательной организации</w:t>
      </w:r>
      <w:proofErr w:type="gramEnd"/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октября 2016 года)</w:t>
      </w:r>
    </w:p>
    <w:p w:rsidR="00542D49" w:rsidRPr="00542D49" w:rsidRDefault="00542D49" w:rsidP="00542D4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542D49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Глава 1. Общие положения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Настоящий Порядок определяет правила регламентации и оформления отношений государственной и муниципальной образовательной организации, расположенной на 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территории Свердловской области (далее - образовательная организация), и родителей (законных представителей) обучающихся, нуждающихся в длительном лечении, а также детей-инвалидов, которые по состоянию здоровья не могут посещать образовательные организации (далее - обучающиеся), в части организации обучения по основным общеобразовательным программам (дошкольного, начального общего, основного общего и среднего общего образования) на дому или в медицинских организациях, находящихся на территории Свердловской области (далее - медицинские организации).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Задачами настоящего Порядка являются: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обеспечение и защита конституционного права на образование обучающихся в части получения ими дошкольного, начального общего, основного общего и среднего общего образования по индивидуальному учебному плану на дому или в медицинских организациях;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создание условий для освоения обучающимися образовательных программ дошкольного, начального общего, основного общего и среднего общего образования в соответствии с федеральными государственными образовательными стандартами общего образования, федеральным государственным образовательным стандартом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 (далее - федеральные государственные образовательные стандарты).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13 ноября 2016 года </w:t>
      </w:r>
      <w:hyperlink r:id="rId12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Отношения, возникающие при организации обучения на дому или в медицинских организациях, регулируются нормативными правовыми актами Российской Федерации, Свердловской области, уставами и локальными нормативными актами образовательных организаций.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Участниками отношений при организации обучения по образовательным программам дошкольного образования и образовательным программам начального общего, основного общего и среднего общего образования (далее - основные образовательные программы) на дому или в медицинских организациях являются: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обучающиеся;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дети-инвалиды;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родители (законные представители) несовершеннолетних обучающихся, родители (законные представители) детей-инвалидов (далее - родители (законные представители));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образовательные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педагогические работники;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медицинские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 Основанием для организации обучения ребенка на дому или в медицинской организации является заключение медицинской организации и в письменной форме обращение родителей (законных представителей).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Родители (законные представители) представляют в образовательную организацию следующие документы: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заявление на имя руководителя образовательной организации с просьбой об организации обучения на дому или в медицинской организации (с указанием фактического адреса);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заключение врачебной комиссии медицинской организации (при организации обучения на дому);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индивидуальную программу реабилитации или </w:t>
      </w:r>
      <w:proofErr w:type="spell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абилитации</w:t>
      </w:r>
      <w:proofErr w:type="spell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инвалида (при наличии).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15 февраля 2016 года </w:t>
      </w:r>
      <w:hyperlink r:id="rId13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29 января 2016 года N 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 Между образовательной организацией и родителями (законными представителями) заключается договор об организации обучения по основным общеобразовательным программам на дому или в медицинской организации (в соответствии с формой согласно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приложению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1 или N 2 к настоящему Порядку).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 Образовательная организация обеспечивает обучение детей, нуждающихся в длительном лечении, а также детей-инвалидов на дому или в медицинской организации, в том числе с использованием дистанционных образовательных технологий, с учетом рекомендаций медицинской организации или психолого-медико-педагогической комиссии, а также индивидуальной программы реабилитации или </w:t>
      </w:r>
      <w:proofErr w:type="spell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абилитации</w:t>
      </w:r>
      <w:proofErr w:type="spell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инвалида (при их наличии).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15 февраля 2016 года </w:t>
      </w:r>
      <w:hyperlink r:id="rId14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29 января 2016 года N 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При получении обучающимися образования по основным образовательным программам, образовательным программам дошкольного образования на дому или в медицинских организациях образовательная организация: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издает распорядительный акт об организации обучения на дому или в медицинской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разрабатывает и утверждает индивидуальный учебный план и (или) специальную индивидуальную программу развития в соответствии с федеральными государственными образовательными стандартами, примерными основными образовательными программами, примерными адаптированными основными образовательными программами, с учетом особенностей психофизического развития и индивидуальных возможностей обучающихся, а также с учетом рекомендаций психолого-медико-педагогической комиссии, индивидуальной программы реабилитации или </w:t>
      </w:r>
      <w:proofErr w:type="spell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абилитации</w:t>
      </w:r>
      <w:proofErr w:type="spell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согласовывает его с родителями (законными представителями);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13 ноября 2016 года </w:t>
      </w:r>
      <w:hyperlink r:id="rId15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утверждает расписание занятий и согласовывает его с родителями (законными 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представителями);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предоставляет обучающемуся бесплатно учебники и учебные пособия, иную учебную литературу, дидактические, игровые пособия, имеющиеся в библиотеке образовательной организации, на время обучения;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обеспечивает специалистами из числа педагогических работников образовательной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оказывает обучающемуся психолого-педагогическую помощь, необходимую для освоения основных общеобразовательных программ;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осуществляет безвозмездное психолого-педагогическое консультирование родителей (законных представителей) обучающегося;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8) привлекает при необходимости специалистов организаций, осуществляющих деятельность в области реабилитации и </w:t>
      </w:r>
      <w:proofErr w:type="spell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абилитации</w:t>
      </w:r>
      <w:proofErr w:type="spell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инвалидов, и их структурных подразделений;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15 февраля 2016 года </w:t>
      </w:r>
      <w:hyperlink r:id="rId16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29 января 2016 года N 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осуществляет контроль за работой педагогических работников, обучающих на дому или в медицинских организациях;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осуществляет промежуточную, итоговую и государственную итоговую аттестации обучающихся, получающих образование по основным образовательным программам на дому или в медицинских организациях;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выдает обучающемуся, успешно прошедшему государственную итоговую аттестацию, документ об образовании (за исключением обучающихся по образовательным программам дошкольного образования).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Обучающимся по основным образовательным программам,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</w:p>
    <w:p w:rsidR="00542D49" w:rsidRPr="00542D49" w:rsidRDefault="00542D49" w:rsidP="00542D4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542D49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Глава 2. Организация обучения по основным общеобразовательным программам на дому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11. Обучение на дому обучающихся по основным общеобразовательным программам осуществляется образовательной организацией, в которую зачислен обучающийся.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Обучение на дому по основным общеобразовательным программам осуществляется по индивидуальному учебному плану.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13. Обучение на дому по индивидуальному учебному плану и (или) по специальной индивидуальной программе развития в пределах осваиваемых основных общеобразовательных программ осуществляется в порядке, установленном локальным нормативным актом образовательной организации.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Продолжительность обучения по индивидуальному учебному плану может быть изменена с учетом психофизического развития, индивидуальных возможностей и образовательных потребностей конкретного обучающегося, рекомендаций врачебной комиссии, психолого-медико-педагогической комиссии (при их наличии).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Время проведения занятий согласовывается с родителями (законными представителями).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организации обучения обучающихся на дому допускается (при отсутствии медицинских противопоказаний):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обучение в помещениях образовательной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обучение по отдельным учебным предметам в классе, в который зачислен обучающийся;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участие обучающихся в мероприятиях, проводимых образовательной организацией.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13 ноября 2016 года </w:t>
      </w:r>
      <w:hyperlink r:id="rId17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Осуществление образовательной деятельности при организации обучения на дому регламентируется образовательной программой, которая представлена в виде индивидуального учебного плана, календарного учебного графика, расписания учебных занятий, которые рассматриваются и принимаются на педагогическом совете образовательной организации, согласовываются с родителями (законными представителями) обучающегося, утверждаются распорядительным актом образовательной организации и доводятся до сведения родителей (законных представителей) под роспись.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15. Содержание образования и условия организации обучения детей с ограниченными возможностями здоровья на дому определяются адаптированными образовательными программами, а для детей-инвалидов - в соответствии с индивидуальной программой реабилитации или </w:t>
      </w:r>
      <w:proofErr w:type="spell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абилитации</w:t>
      </w:r>
      <w:proofErr w:type="spell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инвалида (при наличии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 в редакции, введенной в действие с 15 февраля 2016 года </w:t>
      </w:r>
      <w:hyperlink r:id="rId18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29 января 2016 года N 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Педагогическими работниками, обучающими ребенка на дому, заполняется журнал учета проведенных занятий, где записывается дата занятия, содержание изучаемого материала, количество часов на его изучение, выставляемые текущие и итоговые отметки для обучающихся по основным образовательным программам.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Освоение обучающимся основной образовательной программы соответствующего уровня на дому, в том числе отдельной части или всего объема учебного предмета, курса дисциплины (модуля) образовательной программы, сопровождается промежуточной аттестацией обучающегося, проводимой в формах и порядке, определенных локальным нормативным актом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18. Результаты промежуточной аттестации обучающегося, осваивающего основную образовательную программу соответствующего уровня на дому, отражаются в журнале 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учета успеваемости обучающихся на бумажном и (или) электронном носителях. В журнал учета успеваемости обучающихся заносится запись о периоде обучения на дому, указывается дата и номер приказа образовательной организации.</w:t>
      </w:r>
    </w:p>
    <w:p w:rsidR="00542D49" w:rsidRPr="00542D49" w:rsidRDefault="00542D49" w:rsidP="00542D4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542D49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Глава 3. Организация обучения по основным общеобразовательным программам в медицинской организации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19. Обучение детей, находящихся на длительном лечении в медицинской организации, по основным общеобразовательным программам организуется образовательной организацией по месту нахождения медицинской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20. Обучающиеся, находящиеся на длительном лечении в медицинской организации, на основании письменного заявления родителей (законных представителей) зачисляются на период лечения в образовательную организацию по месту нахождения медицинской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 Взаимные обязательства образовательной и медицинской организаций по организации обучения обучающихся, находящихся на длительном лечении в медицинской организации, определяются заключенным между ними договором. Договор заключается в письменной форме и не может содержать условия, которые ограничивают права лиц, имеющих право на получение общего образования. За неисполнение либо ненадлежащее исполнение обязательств по договору образовательная и медицинская организации несут ответственность, предусмотренную законодательством Российской Федерации.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22. В целях организации образовательного процесса обучающихся, находящихся на длительном лечении, медицинская организация предоставляет образовательной организации помещения и создает необходимые условия для организации образовательного процесса.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23. Время начала занятий обучающегося после его поступления в медицинскую организацию определяет заведующий отделением, в которое обучающийся поступил, совместно с лечащим врачом в зависимости от состояния здоровья обучающегося.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срок, определяющий период, предшествующий началу занятий, не входит время, когда обучающемуся было противопоказано обучение по состоянию его здоровья.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24. Образовательная организация в обязательном порядке осуществляет индивидуальный учет результатов освоения образовательных программ, для чего в образовательной организации ведутся классные журналы (журналы проведения занятий).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25. Для обучающихся с ограниченными возможностями здоровья образовательный процесс осуществляется по адаптированной образовательной программе с учетом особенностей их психофизического развития и индивидуальных возможностей.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26. Образовательный процесс регламентируется учебным планом, учебным графиком, расписанием занятий, которые рассматриваются и принимаются на педагогическом совете образовательной организации, согласовываются с родителями (законными представителями), заведующим отделением и лечащим врачом медицинской организации и утверждаются локальными нормативными актами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27. Образовательный процесс организуется с учетом состояния здоровья обучающихся как в группах, так и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индивидуально.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Пункт в редакции, введенной в действие с 13 ноября 2016 года </w:t>
      </w:r>
      <w:hyperlink r:id="rId19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28. Пункт утратил силу с 13 ноября 2016 года - </w:t>
      </w:r>
      <w:hyperlink r:id="rId20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Свердловской области от 27 октября 2016 года N 757-</w:t>
        </w:r>
        <w:proofErr w:type="gramStart"/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proofErr w:type="gramEnd"/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29. Пункт утратил силу с 13 ноября 2016 года - </w:t>
      </w:r>
      <w:hyperlink r:id="rId21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Свердловской области от 27 октября 2016 года N 757-</w:t>
        </w:r>
        <w:proofErr w:type="gramStart"/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proofErr w:type="gramEnd"/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30. При выписке из медицинской организации ребенку выдается справка об обучении за период нахождения в медицинской организации с указанием результатов освоения основных общеобразовательных программ по каждому учебному предмету. Справка подписывается руководителем образовательной организации и главным врачом (заведующим отделением) медицинской организации, заверяется печатями указанных организаций.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31. Организация и проведение промежуточной, итоговой и государственной итоговой аттестации обучающихся по основным образовательным программам осуществляются в порядке, установленном действующим законодательством Российской Федерации об образовании, и регламентируются локальным актом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32. Контроль за освоением образовательных программ соответствующего уровня обучающимися в медицинской организации обеспечивает образовательная организация, которая осуществляет обучение в медицинской организации.</w:t>
      </w:r>
    </w:p>
    <w:p w:rsidR="00542D49" w:rsidRPr="00542D49" w:rsidRDefault="00542D49" w:rsidP="00542D4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542D49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Глава 4. Финансирование организации обучения по основным общеобразовательным программам на дому или в медицинских организациях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33. Финансирование расходов, связанных с проведением государственными или муниципальными образовательными организациями учебных занятий на дому или в медицинской организации для детей, нуждающихся в длительном лечении, детей-инвалидов, в том числе расходов на оплату труда педагогических работников, производится за счет средств областного бюджета на очередной финансовый год: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в муниципальных образовательных организациях - за счет средств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общего образования в муниципальных образовательных организациях;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 государственных образовательных организациях - за счет средств, предусмотренных в областном бюджете.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34. Финансирование расходов на организацию общего образования детей-инвалидов на дому с использованием дистанционных образовательных технологий осуществляется за счет средств, предусмотренных в областном бюджете, по следующим направлениям: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обеспечение участников образовательного процесса компьютерным, 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телекоммуникационным и специализированным оборудованием и программным обеспечением для организации дистанционного образования детей-инвалидов;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подключение к информационно-телекоммуникационной сети "Интернет" рабочих мест детей-инвалидов и педагогических работников, осуществляющих дистанционное образование детей-инвалидов;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обучение педагогических работников и родителей (законных представителей) детей-инвалидов по вопросам организации дистанционного образования детей-инвалидов и организационно-методическое обеспечение указанного обучения;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оплата услуг доступа детей-инвалидов и педагогических работников, осуществляющих дистанционное образование детей-инвалидов, к информационно-телекоммуникационной сети "Интернет" и техническое обслуживание рабочих мест детей-инвалидов и педагогических работников.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35. Расходы по организации общего образования детей, нуждающихся в длительном лечении, детей-инвалидов на дому или в медицинских организациях включаются: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в бюджетные сметы казенных образовательных организаций;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 субсидии на финансовое обеспечение государственного (муниципального) задания на оказание государственных (муниципальных) услуг (выполнение работ).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36. Контроль за расходованием образовательной организацией бюджетных средств, направляемых на финансирование расходов по организации обучения по основным общеобразовательным программам детей, нуждающихся в длительном лечении, детей-инвалидов на дому или в медицинских организациях, осуществляет учредитель государственной или муниципальной образовательной организации и (или) соответствующий орган управления образованием.</w:t>
      </w:r>
    </w:p>
    <w:p w:rsidR="00542D49" w:rsidRPr="00542D49" w:rsidRDefault="00542D49" w:rsidP="00542D4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542D49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Глава 5. Компенсации затрат родителей (законных представителей) детей-инвалидов на организацию обучения детей-инвалидов по основным общеобразовательным программам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37. Родителям (законным представителям), осуществляющим образование детей-инвалидов по основным образовательным программам на дому самостоятельно, компенсируются затраты в следующих размерах: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реализацию ими федеральных государственных образовательных стандартов - 80 процентов размеров базовых нормативов финансирования расходов на оплату труда педагогических работников муниципальных общеобразовательных организаций в соответствии с </w:t>
      </w:r>
      <w:hyperlink r:id="rId22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Законом Свердловской области от 9 декабря 2013 года N 119-ОЗ "О нормативах финансового обеспечения государственных гарантий реализации прав на </w:t>
        </w:r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размер базового норматива финансирования расходов общеобразовательных организаций на оплату труда педагогических работников);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приобретение учебников и учебных пособий, средств обучения, игр, игрушек - 100 процентов размера базового норматива финансирования расходов муниципальных общеобразовательных организаций на приобретение учебников и учебных пособий, средств обучения, игр, игрушек в соответствии с </w:t>
      </w:r>
      <w:hyperlink r:id="rId23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Свердловской области от 9 декабря 2013 года N 119-ОЗ "О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Средства в объеме 20 процентов от размера базового норматива финансирования расходов общеобразовательных организаций на оплату труда педагогических работников используются образовательными организациями на оплату труда педагогических работников, осуществляющих лабораторные и практические работы, консультационную и методическую помощь, проведение промежуточной и (или) государственной итоговой аттестации.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38. Родителям (законным представителям), осуществляющим образование детей-инвалидов по образовательным программам дошкольного образования на дому самостоятельно, компенсируются затраты в следующих размерах: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реализацию ими федеральных государственных образовательных стандартов - 90 процентов размеров базовых нормативов финансирования расходов на оплату труда педагогических работников муниципальных дошкольных образовательных организаций в соответствии с </w:t>
      </w:r>
      <w:hyperlink r:id="rId24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Свердловской области от 9 декабря 2013 года N 119-ОЗ "О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размер базового норматива финансирования расходов дошкольных образовательных организаций на оплату труда педагогических работников);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приобретение средств обучения, игр, игрушек - 100 процентов размера базового норматива финансирования расходов муниципальных дошкольных образовательных организаций на приобретение учебников и учебных пособий, средств обучения, игр, игрушек в соответствии с </w:t>
      </w:r>
      <w:hyperlink r:id="rId25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Законом Свердловской области от 9 декабря 2013 года N 119-ОЗ "О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</w:t>
        </w:r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дополнительного образования детей в муниципальных общеобразовательных организациях за счет субвенций, предоставляемых из областного бюджета"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Средства в объеме 10 процентов от размера базового норматива финансирования расходов дошкольных образовательных организаций на оплату труда педагогических работников используются образовательными организациями на оплату труда педагогических работников, осуществляющих методическую, психолого-педагогическую, диагностическую и консультационную помощь.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13 ноября 2016 года </w:t>
      </w:r>
      <w:hyperlink r:id="rId26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39. Дополнительные расходы, связанные с осуществлением общего образования детей-инвалидов на дому, сверх установленного пунктами 37 и 38 настоящего Порядка размера производятся родителями (законными представителями).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40. Родители (законные представители), обучающие ребенка-инвалида на дому самостоятельно, заключают договор с образовательной организацией, в которую зачислен ребенок, об организации общего образования детей-инвалидов на дому и компенсации затрат родителей (законных представителей) на эти цели (далее - договор) в соответствии с примерной формой договора (приложение N 3 или N 4 к настоящему Порядку).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договоре указываются: сроки обучения, уровень образовательной программы, порядок контроля ее реализации, виды и сроки промежуточной и итоговой аттестации, основания расторжения договора.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41. Родители (законные представители), осуществляющие общее образование ребенка-инвалида на дому самостоятельно, имеют право пригласить преподавателей по своему выбору.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42. Компенсация затрат выплачивается образовательной организацией, в которую зачислен ребенок-инвалид, одному из родителей (законных представителей), осуществляющих общее образование ребенка-инвалида на дому самостоятельно.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43. Выплата денежных средств образовательной организацией, в которую зачислен ребенок-инвалид, родителям (законным представителям), осуществляющим общее образование ребенка-инвалида на дому самостоятельно, прекращается в следующих случаях: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истечение срока действия заключения врачебной комиссии лечебно-профилактического учреждения о необходимости получения общего образования ребенком на дому;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истечение срока, на который ребенку была установлена инвалидность (категория "ребенок-инвалид");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расторжение договора с родителями (законными представителями) при: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ликвидации образовательного учреждения;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отчислении обучающегося из образовательного учреждения по инициативе родителей (законных представителей);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подтвержденном соответствующими результатами аттестации усвоении обучающимся основных образовательных программ, являющимися предметом договора;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наличии соответствующего медицинского заключения о невозможности продолжения получения обучающимся образования на дому;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наличии соответствующего медицинского заключения о возможности обучающегося получать общее образование в образовательном учреждении. В этом случае по заявлению родителей (законных представителей) обучающийся вправе продолжить обучение в образовательном учреждении;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неуспеваемости обучающегося по итогам двух и более четвертей (триместров) по двум и более предметам основных образовательных программ;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неуспеваемости обучающегося по итогам года по одному или нескольким предметам основных образовательных программ;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перевод ребенка-инвалида в другую образовательную организацию.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Родители (законные представители) обязаны незамедлительно информировать администрацию образовательной организации об обстоятельствах, влекущих прекращение предоставления компенсации.</w:t>
      </w:r>
    </w:p>
    <w:p w:rsidR="00542D49" w:rsidRPr="00542D49" w:rsidRDefault="00542D49" w:rsidP="00542D4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542D49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Приложение N 1. Договор об оказании образовательных услуг обучающемуся, нуждающемуся в длительном лечении, ребенку-инвалиду в части организации обучения по основным образовательным программам на дому (в медицинской организации)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Примерная форма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1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Порядку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регламентации и оформления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отношений государственной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муниципальной образовательной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организации и родителей (законных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представителей)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обучающихся,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нуждающихся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длительном лечении,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 также детей-инвалидов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части организации обучения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основным общеобразовательным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программам на дому или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медицинских организациях,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находящихся на территории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Договор об оказании образовательных услуг обучающемуся, нуждающемуся в длительном лечении, ребенку-инвалиду в части организации обучения по основным образовательным программам на дому (в медицинской организации)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заключения договора)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(полное наименование образовательной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 - Образовательная организация) на основании лицензии N 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выданной _________________________________________________________________,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органа, выдавшего лицензию)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свидетельства о государственной аккредитации N 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лице директора _________________________________________________________,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 и отчество руководителя образовательной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действующего на основании Устава, с одной стороны и 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 родителя (законного представителя) обучающегося)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 - Представитель), действующий как законный представитель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 обучающегося, дата рождения)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 - Обучающийся), с другой стороны (далее - Стороны) заключили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договор о нижеследующем.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lastRenderedPageBreak/>
        <w:t>1. Предмет договора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1.1. Настоящим договором Стороны определяют взаимные права и обязанности при предоставлении Обучающемуся, нуждающемуся в длительном лечении, (ребенку-инвалиду) образовательных услуг в части организации обучения по основным образовательным программам на дому (в медицинской организации).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2. Права и обязанности сторон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2.1. Образовательная организация обязана: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2.1.1. Предоставить Обучающемуся образовательные услуги по основным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образовательным программам на дому (в медицинской организации),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соответствующие обучению в _____________ классе в рамках федеральных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государственных образовательных стандартов 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основной общеобразовательной программы)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 - образовательные услуги).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Образовательные услуги оказываются по адресу: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(адрес места проживания обучающегося или адрес медицинской организации)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Образовательные услуги оказываются в соответствии с индивидуальным учебным планом (прилагается), годовым календарным учебным графиком и расписанием занятий, разрабатываемыми Образовательной организацией.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2.1.2. Предоставить Обучающемуся на время обучения бесплатно учебники, учебную, справочную и другую литературу, имеющуюся в библиотеке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2.1.3. Обеспечить специалистами из числа педагогических работников.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2.1.4. Оказывать методическую и консультационную помощь, необходимую для освоения основных общеобразовательных программ.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2.1.5. Предоставить Обучающемуся возможность принимать участие во внеклассных мероприятиях, проводимых Образовательной организацией.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2.1.6. Информировать Представителя о результатах текущего контроля за успеваемостью Обучающегося и итогах промежуточной аттестации.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2.1.7. Осуществить промежуточную (итоговую, государственную итоговую) аттестацию Обучающегося с учетом особенностей проведения государственной итоговой аттестации лиц с ограниченными возможностями здоровья, предусмотренную действующим законодательством.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2.1.8. Выдать Обучающемуся, успешно прошедшему государственную итоговую аттестацию, документ об образовании.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2.1.9. Выдать Обучающемуся соответствующий документ об освоении обязательных компонентов программ общего образования (за класс, за освоенные учебные предметы) в случае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перевода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Обучающегося из Образовательной организации до завершения им обучения в полном объеме, предусмотренном настоящим договором.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Представитель обязан: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2.2.1. Осуществлять взаимодействие с Образовательной организацией по обучению Обучающегося, осуществлять контроль за систематической подготовкой Обучающимся домашних заданий, обеспечивать своевременную ликвидацию Обучающимся академической задолженности, являться в Образовательную организацию по приглашению педагогических работников или администрации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2.2.2. Выполнять положения Устава Образовательной организации, Правил внутреннего распорядка и иных локальных нормативных актов Образовательной организации, содержащих нормы, регулирующие образовательные отношения.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2.2.3. Обеспечить выполнение Обучающимся заданий педагогических работников и предоставление их педагогическим работникам.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2.2.4. Обеспечить условия для организации образовательного процесса Обучающегося, включая организацию рабочего места Обучающегося и педагогического работника и наличие необходимых канцелярских принадлежностей в количестве, соответствующем возрастно-психологическим особенностям и потребностям Обучающегося.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Представитель имеет право: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2.3.1. На получение в доступной форме информации о результатах освоения Обучающимся образовательной программы.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2.3.2. На получение в Образовательной организации консультаций по вопросам обучения и воспитания Обучающегося.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3. Срок действия договора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3.1. Настоящий договор вступает в силу с момента его подписания Сторонами и действует по "__" ___________ ____ г.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 Дополнительные условия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4.1. Изменения к настоящему договору оформляются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неотъемлемой частью настоящего договора.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Настоящий договор может быть расторгнут в следующих случаях: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изменение формы обучения;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истечение срока действия заключения врачебной комиссии медицинской организации о необходимости получения общего образования Обучающимся на дому;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ликвидация Образовательной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отчисление Обучающегося из Образовательной организации по инициативе 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Представителя;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подтвержденное соответствующими результатами аттестации освоение Обучающимся общеобразовательной программы, являющейся предметом договора.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Настоящий договор составлен в двух экземплярах, по одному экземпляру для каждой из Сторон. Один экземпляр хранится в Образовательной организации, другой - у Представителя. Оба экземпляра настоящего договора имеют равную юридическую силу.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5. Реквизиты и подписи сторон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ОБРАЗОВАТЕЛЬНАЯ ПРЕДСТАВИТЕЛЬ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(полное наименование (Ф.И.О.)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образовательной организации)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(юридический адрес) (паспортные данные)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(телефон, факс) (адрес места жительства,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контактный телефон)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(подпись) (подпись)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Индивидуальный учебный план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Форма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Договору об оказании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образовательных услуг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обучающемуся,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нуждающемуся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длительном лечении,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ребенку-инвалиду в части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организации обучения по основным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образовательным программам на дому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медицинской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от ____________ N ____________</w:t>
      </w:r>
    </w:p>
    <w:p w:rsidR="00542D49" w:rsidRPr="00542D49" w:rsidRDefault="00542D49" w:rsidP="00542D4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Индивидуальный учебный план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774"/>
        <w:gridCol w:w="2633"/>
        <w:gridCol w:w="1636"/>
        <w:gridCol w:w="1730"/>
      </w:tblGrid>
      <w:tr w:rsidR="00542D49" w:rsidRPr="00542D49" w:rsidTr="00542D49">
        <w:trPr>
          <w:trHeight w:val="15"/>
        </w:trPr>
        <w:tc>
          <w:tcPr>
            <w:tcW w:w="554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Arial" w:eastAsia="Times New Roman" w:hAnsi="Arial" w:cs="Arial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  <w:tc>
          <w:tcPr>
            <w:tcW w:w="3142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предметной области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учебного предмета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неделю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ОБРАЗОВАТЕЛЬНАЯ ПРЕДСТАВИТЕЛЬ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 ______________ _________________ 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(Ф.И.О.) (подпись) (Ф.И.О.) (подпись)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542D49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Приложение N 2. Договор об оказании образовательных услуг обучающемуся, нуждающемуся в длительном лечении, ребенку-инвалиду в части организации обучения по образовательной программе дошкольного образования на дому (в медицинской организации)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Примерная форма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2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Порядку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регламентации и оформления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отношений государственной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муниципальной образовательной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организации и родителей (законных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представителей)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обучающихся,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нуждающихся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длительном лечении,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 также детей-инвалидов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части организации обучения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основным общеобразовательным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программам на дому или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медицинских организациях,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находящихся на территории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Договор об оказании образовательных услуг обучающемуся, нуждающемуся в длительном лечении, ребенку-инвалиду в части организации обучения по образовательной программе дошкольного образования на дому (в медицинской организации)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заключения договора)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(полное наименование образовательной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 - Образовательная организация) на основании лицензии N 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выданной _________________________________________________________________,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органа, выдавшего лицензию)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лице директора _________________________________________________________,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 и отчество руководителя образовательной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действующего на основании Устава, с одной стороны и 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 родителя (законного представителя) обучающегося)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 - Представитель), действующий как законный представитель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 обучающегося, дата рождения)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 - Воспитанник), с другой стороны (далее - Стороны) заключили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договор о нижеследующем.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1. Предмет договора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1.1. Настоящим договором Стороны определяют взаимные права и обязанности при предоставлении Воспитаннику, нуждающемуся в длительном лечении (ребенку-инвалиду), образовательных услуг в части организации обучения по образовательной программе дошкольного образования на дому (в медицинской организации).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2. Права и обязанности сторон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2.1. Образовательная организация обязана: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2.1.1. Предоставить Воспитаннику образовательные услуги по образовательной программе дошкольного образования на дому (в медицинской организации), соответствующие требованиям федерального государственного образовательного стандарта дошкольного образования (далее - образовательные услуги).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Образовательные услуги оказываются по 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адресу: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(адрес места проживания обучающегося или адрес медицинской организации)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Образовательные услуги оказываются в соответствии с индивидуальным учебным планом (прилагается), расписанием занятий, разрабатываемыми Образовательной организацией.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2.1.2. Предоставить Воспитаннику на время обучения бесплатно дидактические, игровые пособия и игры, необходимые для реализации образовательной программы дошкольного образования.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2.1.3. Обеспечить специалистами из числа педагогических работников.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2.1.4. Оказывать методическую и консультационную помощь родителям (законным представителям) Воспитанника, необходимую для освоения образовательной программы дошкольного образования.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2.1.5. Предоставить Воспитаннику возможность принимать участие в мероприятиях, проводимых Образовательной организацией.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Представитель обязан: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2.2.1. Осуществлять взаимодействие с Образовательной организацией по обучению Воспитанника, являться в Образовательную организацию по приглашению педагогических работников или администрации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2.2.2. Выполнять положения Устава Образовательной организации, Правил внутреннего распорядка и иных локальных нормативных актов Образовательной организации, содержащих нормы, регулирующие образовательные отношения.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2.2.3. Обеспечить выполнение Воспитанником заданий педагогических работников и предоставление их результатов педагогическим работникам.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2.2.4. Обеспечить условия для организации образовательного процесса Воспитанника, включая организацию рабочего места Воспитанника и педагогического работника и наличие необходимых канцелярских принадлежностей в количестве, соответствующем возрастно-психологическим особенностям и потребностям Воспитанника.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Представитель имеет право: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2.3.1. На получение в доступной форме информации о результатах освоения Воспитанником образовательной программы.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2.3.2. На получение в Образовательной организации консультаций по вопросам образования и развития Воспитанника.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3. Срок действия договора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3.1. Настоящий договор вступает в силу с момента его подписания Сторонами и действует по "__" ____________ ____ г.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 Дополнительные условия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4.1. Изменения к настоящему договору оформляются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неотъемлемой частью настоящего договора.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Настоящий договор может быть расторгнут в следующих случаях: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истечение срока действия заключения врачебной комиссии медицинской организации о необходимости получения общего образования Воспитанником на дому;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ликвидация Образовательной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отчисление Воспитанника из Образовательной организации по инициативе Представителя.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Настоящий договор составлен в двух экземплярах, по одному экземпляру для каждой из Сторон. Один экземпляр хранится в Образовательной организации, другой - у Представителя. Оба экземпляра настоящего договора имеют равную юридическую силу.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5. Реквизиты и подписи сторон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ОБРАЗОВАТЕЛЬНАЯ ПРЕДСТАВИТЕЛЬ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(полное наименование (Ф.И.О.)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образовательной организации)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(юридический адрес) (паспортные данные)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(телефон, факс) (адрес места жительства,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контактный телефон)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(подпись) (подпись)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Индивидуальный учебный план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Форма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Договору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 оказании образовательных услуг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обучающемуся, нуждающемуся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длительном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лечении,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ребенку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-инвалиду в части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организации обучения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образовательной программе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дошкольного образования на дому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медицинской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____________ N _________</w:t>
      </w:r>
    </w:p>
    <w:p w:rsidR="00542D49" w:rsidRPr="00542D49" w:rsidRDefault="00542D49" w:rsidP="00542D4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Индивидуальный учебный план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633"/>
        <w:gridCol w:w="3054"/>
        <w:gridCol w:w="1495"/>
        <w:gridCol w:w="1590"/>
      </w:tblGrid>
      <w:tr w:rsidR="00542D49" w:rsidRPr="00542D49" w:rsidTr="00542D49">
        <w:trPr>
          <w:trHeight w:val="15"/>
        </w:trPr>
        <w:tc>
          <w:tcPr>
            <w:tcW w:w="554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Arial" w:eastAsia="Times New Roman" w:hAnsi="Arial" w:cs="Arial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  <w:tc>
          <w:tcPr>
            <w:tcW w:w="2957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предметной области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учебного предмета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неделю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ОБРАЗОВАТЕЛЬНАЯ ПРЕДСТАВИТЕЛЬ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 ______________ _________________ 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(Ф.И.О.) (подпись) (Ф.И.О.) (подпись)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</w:p>
    <w:p w:rsidR="00542D49" w:rsidRPr="00542D49" w:rsidRDefault="00542D49" w:rsidP="00542D4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542D49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Приложение N 3. Договор об организации общего образования детей-инвалидов на дому и компенсации затрат родителей (законных представителей) на эти цели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Примерная форма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3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Порядку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регламентации и оформления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отношений государственной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муниципальной образовательной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организации и родителей (законных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представителей)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обучающихся,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нуждающихся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длительном лечении,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 также детей-инвалидов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части организации обучения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основным общеобразовательным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программам на дому или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медицинских организациях,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находящихся на территории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Договор об организации общего образования детей-инвалидов на дому и компенсации затрат родителей (законных представителей) на эти цели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заключения договора)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(полное наименование образовательной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 - Образовательная организация) на основании лицензии N 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выданной _________________________________________________________________,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органа, выдавшего лицензию)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свидетельства о государственной аккредитации N 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лице директора _________________________________________________________,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 и отчество руководителя образовательной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действующего на основании Устава, с одной стороны и 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 родителя (законного представителя) обучающегося)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 - Представитель), действующий как законный представитель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 обучающегося, дата рождения)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(далее - Обучающийся), с другой стороны (далее - Стороны) заключили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договор о нижеследующем.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1. Предмет договора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1.1. Предметом настоящего договора является организация общего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 Обучающегося на дому родителями (законными представителями)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самостоятельно, освоение Обучающимся программы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общеобразовательной программы (начального общего,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основного общего, среднего общего образования) /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адаптированной образовательной программы)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 в рамках федерального государственного образовательного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стандарта на период 20__/20__ учебного года. Обучение проводится по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предметам, указанным в приложении к настоящему договору.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2. Права и обязанности образовательной организации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2.1. Образовательная организация обязуется: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2.1.1. Предоставлять Обучающемуся на время обучения бесплатно учебники, учебные пособия и другую литературу, дидактические, игровые пособия, имеющиеся в библиотечном фонде Образовательной организации, иное оборудование.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2.1.2. В целях освоения Обучающимся образовательных программ, являющихся предметом настоящего договора, обеспечить Обучающегося методической и консультационной помощью, оказываемой в порядке, устанавливаемом Образовательной организацией.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2.1.3. Осуществлять в порядке, предусмотренном разделом 4 настоящего договора, промежуточную и итоговую аттестации для Обучающегося.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2.1.4. Переводить Обучающегося в следующий класс в установленном порядке по решению педагогического совета Образовательной организации на основании результатов промежуточной аттестации.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2.1.5. По требованию Представителя досрочно проводить аттестацию Обучающегося в связи с досрочным усвоением им соответствующей программы.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2.1.6. Обеспечить своевременную выплату Представителю компенсации в порядке, предусмотренном разделом 5 настоящего договора.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Образовательная организация имеет право: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2.2.1. Устанавливать порядок оказания методической и консультационной помощи Обучающемуся, сроки выполнения практических и лабораторных работ.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2.2.2. Устанавливать порядок и сроки проведения промежуточной аттестации Обучающегося.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2.2.3. Определять возможность участия педагогов, приглашенных Представителем, в промежуточной и итоговой аттестациях Обучающегося.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3. Права и обязанности представителя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3.1. Представитель обязан: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3.1.1. Обеспечить освоение Обучающимся общеобразовательных программ, являющихся предметом настоящего договора, в сроки, соответствующие расписанию проведения промежуточных аттестаций учащихся, получающих образование на дому, утвержденному директором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3.1.2. Возвратить учебники, учебные пособия и другую литературу, оборудование, предоставляемое Образовательной организацией в соответствии с пунктом 2.1.1 настоящего договора на время обучения Обучающемуся, а также в случае расторжения настоящего договора в течение трех рабочих дней с момента окончания обучения или расторжения настоящего договора.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3.1.3. Информировать Образовательную организацию о приглашенных для обучения Обучающегося преподавателях и обеспечивать их участие в промежуточной и итоговой аттестациях Обучающегося по требованию Образовательной организации (Образовательная организация выдвигает данное требование не позднее чем за один месяц до даты проведения аттестации).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3.1.4. Соблюдать Устав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3.1.5. Самостоятельно покрывать дополнительные расходы, произведенные Представителем сверх выплаченных в соответствии с разделом 5 настоящего договора денежных средств.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3.1.6. Взаимодействовать с Образовательной организацией по всем направлениям воспитания и обучения ребенка.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Представитель имеет право: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3.2.1. Для обеспечения освоения Обучающимся общеобразовательных программ, являющихся предметом настоящего договора: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заключить самостоятельно договор об оказании образовательных услуг с преподавателями;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обратиться за помощью в любую образовательную организацию, имеющую лицензию на право ведения образовательной деятельности;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заключить договор с индивидуальным предпринимателем, осуществляющим педагогическую деятельность, имеющим государственную регистрацию физического лица в качестве индивидуального предпринимателя в соответствии с действующим законодательством Российской Федерации.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3.2.2. Получать в Образовательной организации консультации по вопросам обучения и воспитания Обучающегося.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3.2.3. Знакомиться с результатами аттестаций.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3.2.4. Присутствовать вместе с Обучающимся на консультациях.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lastRenderedPageBreak/>
        <w:t>4. Аттестация обучающегося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4.1. Образовательная организация проводит промежуточную аттестацию Обучающегося в соответствии с Уставом Образовательной организации в сроки: _______________________________________________________________.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Перевод Обучающегося в последующий класс производится по решению совета (педагогического совета) Образовательной организации по результатам промежуточной аттестации.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При желании Обучающегося и по решению совета (педагогического совета) Образовательной организации (при наличии медицинского заключения) аттестация может проводиться по индивидуальным программам (программам компенсирующего обучения).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Освоение Обучающимся общеобразовательных программ основного общего и среднего общего образования завершается обязательной итоговой аттестацией, проводимой Образовательной организацией в соответствии с </w:t>
      </w:r>
      <w:hyperlink r:id="rId27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Порядком проведения государственной итоговой аттестации по образовательным программам основного общего образования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28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образования и науки Российской Федерации от 25.12.2013 N 1394 "Об утверждении Порядка проведения государственной итоговой аттестации по образовательным программам основного общего образования"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 </w:t>
      </w:r>
      <w:hyperlink r:id="rId29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Порядком проведения государственной итоговой аттестации по образовательным программам среднего общего образования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30" w:history="1">
        <w:r w:rsidRPr="00542D4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образования и науки Российской Федерации от 26.12.2013 N 1400 "Об утверждении Порядка проведения государственной итоговой аттестации по образовательным программам среднего общего образования"</w:t>
        </w:r>
      </w:hyperlink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обстановке, исключающей влияние негативных факторов на состояние здоровья Обучающегося, и в условиях, отвечающих физиологическим особенностям и состоянию здоровья Обучающегося.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Обучающийся имеет право в качестве экстерна пройти промежуточную и государственную (итоговую) аттестации в Образовательной организации.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5. Финансовые взаимоотношения сторон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5.1. Образовательная организация обеспечивает Представителю выплату денежных средств в размере, определенном пунктом 38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области, утвержденного Постановлением Правительства Свердловской области от ___________ N ________ "Об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области".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 Денежные средства перечисляются на счет Представителя, указанный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в настоящем договоре, не позднее __________________________ после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успешного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указывается дата)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прохождения промежуточной и (или) государственной (итоговой) аттестаций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Обучающимся в Образовательной организации и представления Представителем: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договора об оказании образовательных услуг с преподавателями и (или) индивидуальным предпринимателем, осуществляющим педагогическую деятельность;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документов, подтверждающих расходы на учебники, учебные пособия и другую литературу, дидактические, игровые пособия, отсутствующие в библиотеке Образовательной организации, технические средства обучения, расходные материалы и материалы для хозяйственных нужд, необходимые для осуществления образовательного процесса.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Дополнительные расходы, произведенные Представителем сверх выплачиваемых денежных средств, возмещению не подлежат.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6. Ответственность сторон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6.1. Образовательная организация в установленном порядке несет ответственность за: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качество проведения аттестации Обучающегося;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освоение Обучающимся вопросов, рассматриваемых на консультациях педагогами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6.2. Представитель несет ответственность за: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освоение Обучающимся программ, изучаемых без участия педагогов Образовательной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использование денежных средств по целевому назначению.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6.3. В случае нецелевого использования денежных средств Представитель возмещает денежные средства Образовательной организации в полном размере.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 Порядок расторжения договора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7.1. Настоящий договор расторгается в следующих случаях: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ликвидация Образовательной организации; обязательства по настоящему договору не переходят к правопреемнику Образовательной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отчисление Обучающегося из Образовательной организации по инициативе родителей (законных представителей);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при подтвержденном соответствующими результатами аттестации усвоении Обучающимся общеобразовательной программы, являющейся предметом настоящего 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договора;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при наличии соответствующего медицинского заключения о невозможности продолжения получения Обучающимся образования на дому;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при наличии соответствующего медицинского заключения о возможности Обучающегося получать общее образование в образовательной организации. В этом случае по заявлению родителей (законных представителей) Обучающийся вправе продолжить обучение в Образовательной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неуспеваемость Обучающегося по итогам двух и более четвертей (триместров) по двум и более предметам;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неуспеваемость Обучающегося по итогам года по одному или нескольким предметам.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8. Срок действия договора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8.1. Настоящий договор вступает в силу с момента его подписания Сторонами и действует до ____________ 20__ года.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9. Заключительная часть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9.1.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10. Реквизиты и подписи сторон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Образовательная организация: Представитель: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(полное наименование (фамилия, имя, отчество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Образовательной организации) Представителя)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(юридический адрес) (паспортные данные,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адрес проживания,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телефон: домашний, служебный)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(банковские реквизиты) (банковские реквизиты)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(подпись руководителя (подпись Представителя)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Приложение. Перечень предметов для освоения обучающимся общеобразовательной программы ____________ образования в 20__ / 20__ учебном году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Форма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Договору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 организации общего образования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детей-инвалидов на дому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и компенсации затрат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родителей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законных представителей)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эти цели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___________ N _________</w:t>
      </w:r>
    </w:p>
    <w:p w:rsidR="00542D49" w:rsidRPr="00542D49" w:rsidRDefault="00542D49" w:rsidP="00542D4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Перечень предметов для освоения обучающимся общеобразовательной программы _____________________________________________ образования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программы общего образования/адаптированной образовательной программы)</w:t>
      </w:r>
    </w:p>
    <w:p w:rsidR="00542D49" w:rsidRPr="00542D49" w:rsidRDefault="00542D49" w:rsidP="00542D4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в 20__ / 20__ учебном году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955"/>
      </w:tblGrid>
      <w:tr w:rsidR="00542D49" w:rsidRPr="00542D49" w:rsidTr="00542D49">
        <w:trPr>
          <w:trHeight w:val="15"/>
        </w:trPr>
        <w:tc>
          <w:tcPr>
            <w:tcW w:w="6098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предмета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ОБРАЗОВАТЕЛЬНАЯ ПРЕДСТАВИТЕЛЬ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 ______________ _________________ 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(Ф.И.О.) (подпись) (Ф.И.О.) (подпись)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 </w:t>
      </w:r>
    </w:p>
    <w:p w:rsidR="00542D49" w:rsidRPr="00542D49" w:rsidRDefault="00542D49" w:rsidP="00542D4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542D49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Приложение N 4. Договор об организации общего образования детей-инвалидов на дому по образовательным программам дошкольного образования и компенсации затрат родителей (законных представителей) на эти цели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Примерная форма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4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Порядку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регламентации и оформления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отношений государственной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муниципальной образовательной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организации и родителей (законных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представителей)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обучающихся,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нуждающихся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длительном лечении,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 также детей-инвалидов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части организации обучения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основным общеобразовательным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программам на дому или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медицинских организациях,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находящихся на территории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Договор об организации общего образования детей-инвалидов на дому по образовательным программам дошкольного образования и компенсации затрат родителей (законных представителей) на эти цели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заключения договора)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(полное наименование образовательной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 - Образовательная организация) на основании лицензии N 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выданной _________________________________________________________________,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(наименование органа, выдавшего лицензию)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свидетельства о государственной аккредитации N 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лице директора _________________________________________________________,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 и отчество руководителя образовательной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действующего на основании Устава, с одной стороны и 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 родителя (законного представителя) обучающегося)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 - Представитель), действующий как законный представитель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(фамилия, имя, отчество обучающегося, дата рождения)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(далее - Воспитанник), с другой стороны (далее - Стороны) заключили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договор о нижеследующем.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1. Предмет договора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1.1. Предметом настоящего договора является организация образования Воспитанника на дому по образовательным программам дошкольного образования родителями (законными представителями) самостоятельно в рамках федерального государственного образовательного стандарта на период 20__ / 20__ учебного года. Обучение проводится по предметам, указанным в приложении к настоящему договору.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2. Права и обязанности образовательной организации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2.1. Образовательная организация обязуется: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2.1.1. Предоставлять Воспитаннику на время обучения бесплатно учебные пособия и другую литературу, дидактические, игровые пособия, игры, игрушки, имеющиеся у Образовательной организации, иное оборудование.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2.1.2. В целях освоения Воспитанником образовательных программ, являющихся предметом настоящего договора, обеспечить Воспитанника методической и консультационной помощью, оказываемой в порядке, устанавливаемом Образовательной организацией.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2.1.3. Обеспечить своевременную выплату Представителю компенсации в порядке, предусмотренном разделом 4 настоящего договора.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Образовательная организация имеет право устанавливать порядок оказания методической и консультационной помощи Воспитаннику.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3. Права и обязанности представителя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3.1. Представитель обязан: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3.1.1. Обеспечить освоение Воспитанником образовательных программ дошкольного образования, являющихся предметом настоящего договора, в сроки, соответствующие расписанию проведения занятий воспитанников, получающих образование на дому, утвержденному директором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3.1.2. Возвратить учебную литературу, дидактические, игровые пособия, игры, игрушки и оборудование, предоставляемые Образовательной организацией в соответствии с пунктом 2.1.1 настоящего договора на время обучения Воспитанника, а также в случае расторжения настоящего договора в течение трех рабочих дней с момента окончания обучения или расторжения настоящего договора.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3.1.3. Соблюдать Устав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3.1.4. Самостоятельно покрывать дополнительные расходы, произведенные Представителем сверх выплаченных в соответствии с разделом 4 настоящего договора денежных средств.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3.1.5. Взаимодействовать с Образовательной организацией по всем направлениям воспитания и обучения ребенка.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Представитель имеет право: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3.2.1. Для обеспечения освоения Воспитанником образовательных программ дошкольного образования, являющихся предметом настоящего договора: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заключить самостоятельно договор об оказании образовательных услуг с преподавателями;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обратиться за помощью в любую образовательную организацию, имеющую лицензию на право ведения образовательной деятельности;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заключить договор с индивидуальным предпринимателем, осуществляющим педагогическую деятельность, имеющим государственную регистрацию физического лица в качестве индивидуального предпринимателя в соответствии с действующим законодательством Российской Федерации.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3.2.2. Получать в Образовательной организации консультации по вопросам воспитания и обучения Воспитанника.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3.2.3. Присутствовать вместе с Обучающимся на консультациях.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 Финансовые взаимоотношения сторон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4.1. Образовательная организация обеспечивает Представителю выплату денежных средств в размере, определенном пунктом 42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области, утвержденным Постановлением Правительства Свердловской области от ____________ N ________ "Об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общеобразовательным программам на дому или в медицинских организациях, находящихся на территории Свердловской области".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 Денежные средства перечисляются на счет Представителя, указанный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 настоящем договоре, не позднее ______________________ и 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представления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указывается дата)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Представителем: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договора об оказании образовательных услуг с преподавателями и (или) индивидуальным предпринимателем, осуществляющим педагогическую деятельность;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документов, подтверждающих расходы на учебные пособия и другую литературу, дидактические и игровые пособия, игры, игрушки, отсутствующие в Образовательной организации, технические средства обучения, расходные материалы и материалы для хозяйственных нужд, необходимые для осуществления образовательного процесса.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Дополнительные расходы, произведенные Представителем сверх выплачиваемых денежных средств, возмещению не подлежат.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5. Ответственность сторон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5.1. Образовательная организация в установленном порядке несет ответственность за освоение Воспитанником вопросов, рассматриваемых на консультациях педагогами Образовательной организации.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Представитель несет ответственность за: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освоение Воспитанником образовательных программ дошкольного образования, изучаемых без участия педагогов Образовательной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использование денежных средств по целевому назначению.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В случае нецелевого использования денежных средств Представитель возмещает денежные средства Образовательной организации в полном размере.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6. Порядок расторжения договора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6.1. Настоящий договор расторгается в следующих случаях: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ликвидация Образовательной организации; обязательства по данному договору не переходят к правопреемнику Образовательной организации;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отчисление Воспитанника из Образовательной организации по инициативе родителей (законных представителей);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при наличии соответствующего медицинского заключения о невозможности продолжения получения Воспитанником образования на дому;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при наличии соответствующего медицинского заключения о возможности Воспитаннику 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получать общее образование в образовательной организации. В этом случае по заявлению родителей (законных представителей) Воспитанник вправе продолжить обучение в Образовательной организации;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 Срок действия договора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7.1. Настоящий договор вступает в силу с момента его подписания Сторонами и действует до _____________ 20__ года.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8. Заключительная часть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8.1.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9. Реквизиты и подписи сторон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Образовательная организация: Представитель: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(полное наименование (фамилия, имя, отчество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Образовательной организации) Представителя)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(юридический адрес) (паспортные данные,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адрес проживания)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(телефон: домашний, служебный)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(банковские реквизиты) (банковские реквизиты) 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 _______________________________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 руководителя (подпись Представителя)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Образовательной организации)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</w:p>
    <w:p w:rsidR="00542D49" w:rsidRPr="00542D49" w:rsidRDefault="00542D49" w:rsidP="00542D49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542D49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Приложение. Перечень предметов для освоения воспитанником образовательной программы дошкольного образования в 20__ / 20__ учебном году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Форма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Договору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 организации общего образования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детей-инвалидов на дому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образовательным программам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дошкольного образования 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компенсации затрат </w:t>
      </w:r>
      <w:proofErr w:type="gramStart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родителей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End"/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законных представителей)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эти цели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___________ N _________</w:t>
      </w:r>
    </w:p>
    <w:p w:rsidR="00542D49" w:rsidRPr="00542D49" w:rsidRDefault="00542D49" w:rsidP="00542D4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542D4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Перечень предметов для освоения воспитанником образовательной программы дошкольного образования в 20__ / 20__ учебном году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955"/>
      </w:tblGrid>
      <w:tr w:rsidR="00542D49" w:rsidRPr="00542D49" w:rsidTr="00542D49">
        <w:trPr>
          <w:trHeight w:val="15"/>
        </w:trPr>
        <w:tc>
          <w:tcPr>
            <w:tcW w:w="6098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Arial" w:eastAsia="Times New Roman" w:hAnsi="Arial" w:cs="Arial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  <w:tc>
          <w:tcPr>
            <w:tcW w:w="4435" w:type="dxa"/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предмета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42D4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D49" w:rsidRPr="00542D49" w:rsidTr="00542D49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2D49" w:rsidRPr="00542D49" w:rsidRDefault="00542D49" w:rsidP="0054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ОБРАЗОВАТЕЛЬНАЯ ПРЕДСТАВИТЕЛЬ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 ______________ _________________ ______________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(Ф.И.О.) (подпись) (Ф.И.О.) (подпись)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</w:p>
    <w:p w:rsidR="00542D49" w:rsidRPr="00542D49" w:rsidRDefault="00542D49" w:rsidP="00542D4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Редакция документа с учетом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изменений и дополнений подготовлена</w:t>
      </w:r>
      <w:r w:rsidRPr="00542D4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АО "Кодекс"</w:t>
      </w:r>
    </w:p>
    <w:p w:rsidR="004F47FF" w:rsidRDefault="004F47FF"/>
    <w:sectPr w:rsidR="004F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0E"/>
    <w:rsid w:val="004F47FF"/>
    <w:rsid w:val="00542D49"/>
    <w:rsid w:val="00D6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DBDA4-ABAE-449D-B75A-FDDAAC09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2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2D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2D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2D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2D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2D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2D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54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4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2D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2D4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4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4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128797" TargetMode="External"/><Relationship Id="rId13" Type="http://schemas.openxmlformats.org/officeDocument/2006/relationships/hyperlink" Target="http://docs.cntd.ru/document/429027031" TargetMode="External"/><Relationship Id="rId18" Type="http://schemas.openxmlformats.org/officeDocument/2006/relationships/hyperlink" Target="http://docs.cntd.ru/document/429027031" TargetMode="External"/><Relationship Id="rId26" Type="http://schemas.openxmlformats.org/officeDocument/2006/relationships/hyperlink" Target="http://docs.cntd.ru/document/4290685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29068536" TargetMode="Externa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429068536" TargetMode="External"/><Relationship Id="rId17" Type="http://schemas.openxmlformats.org/officeDocument/2006/relationships/hyperlink" Target="http://docs.cntd.ru/document/429068536" TargetMode="External"/><Relationship Id="rId25" Type="http://schemas.openxmlformats.org/officeDocument/2006/relationships/hyperlink" Target="http://docs.cntd.ru/document/4531310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9027031" TargetMode="External"/><Relationship Id="rId20" Type="http://schemas.openxmlformats.org/officeDocument/2006/relationships/hyperlink" Target="http://docs.cntd.ru/document/429068536" TargetMode="External"/><Relationship Id="rId29" Type="http://schemas.openxmlformats.org/officeDocument/2006/relationships/hyperlink" Target="http://docs.cntd.ru/document/49907116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4513" TargetMode="External"/><Relationship Id="rId11" Type="http://schemas.openxmlformats.org/officeDocument/2006/relationships/hyperlink" Target="http://docs.cntd.ru/document/895230411" TargetMode="External"/><Relationship Id="rId24" Type="http://schemas.openxmlformats.org/officeDocument/2006/relationships/hyperlink" Target="http://docs.cntd.ru/document/45313108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docs.cntd.ru/document/429068536" TargetMode="External"/><Relationship Id="rId15" Type="http://schemas.openxmlformats.org/officeDocument/2006/relationships/hyperlink" Target="http://docs.cntd.ru/document/429068536" TargetMode="External"/><Relationship Id="rId23" Type="http://schemas.openxmlformats.org/officeDocument/2006/relationships/hyperlink" Target="http://docs.cntd.ru/document/453131081" TargetMode="External"/><Relationship Id="rId28" Type="http://schemas.openxmlformats.org/officeDocument/2006/relationships/hyperlink" Target="http://docs.cntd.ru/document/499071165" TargetMode="External"/><Relationship Id="rId10" Type="http://schemas.openxmlformats.org/officeDocument/2006/relationships/hyperlink" Target="http://docs.cntd.ru/document/802059928" TargetMode="External"/><Relationship Id="rId19" Type="http://schemas.openxmlformats.org/officeDocument/2006/relationships/hyperlink" Target="http://docs.cntd.ru/document/429068536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docs.cntd.ru/document/429027031" TargetMode="External"/><Relationship Id="rId9" Type="http://schemas.openxmlformats.org/officeDocument/2006/relationships/hyperlink" Target="http://docs.cntd.ru/document/453130913" TargetMode="External"/><Relationship Id="rId14" Type="http://schemas.openxmlformats.org/officeDocument/2006/relationships/hyperlink" Target="http://docs.cntd.ru/document/429027031" TargetMode="External"/><Relationship Id="rId22" Type="http://schemas.openxmlformats.org/officeDocument/2006/relationships/hyperlink" Target="http://docs.cntd.ru/document/453131081" TargetMode="External"/><Relationship Id="rId27" Type="http://schemas.openxmlformats.org/officeDocument/2006/relationships/hyperlink" Target="http://docs.cntd.ru/document/499071165" TargetMode="External"/><Relationship Id="rId30" Type="http://schemas.openxmlformats.org/officeDocument/2006/relationships/hyperlink" Target="http://docs.cntd.ru/document/499071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10361</Words>
  <Characters>59061</Characters>
  <Application>Microsoft Office Word</Application>
  <DocSecurity>0</DocSecurity>
  <Lines>492</Lines>
  <Paragraphs>138</Paragraphs>
  <ScaleCrop>false</ScaleCrop>
  <Company>DNS</Company>
  <LinksUpToDate>false</LinksUpToDate>
  <CharactersWithSpaces>69284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AOPА-2000</dc:creator>
  <cp:keywords/>
  <dc:description/>
  <cp:lastModifiedBy>AOPА-2000</cp:lastModifiedBy>
  <cp:revision>2</cp:revision>
  <dcterms:created xsi:type="dcterms:W3CDTF">2019-02-17T12:20:00Z</dcterms:created>
  <dcterms:modified xsi:type="dcterms:W3CDTF">2019-02-17T12:26:00Z</dcterms:modified>
</cp:coreProperties>
</file>