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2C53A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4pt;margin-top:-3.55pt;width:542.8pt;height:813.9pt;z-index:251658240" strokecolor="#76923c [2406]" strokeweight="3pt">
            <v:textbox>
              <w:txbxContent>
                <w:p w:rsidR="002C53A9" w:rsidRDefault="002C53A9" w:rsidP="002C53A9">
                  <w:pPr>
                    <w:pStyle w:val="Default"/>
                  </w:pPr>
                </w:p>
                <w:p w:rsidR="002C53A9" w:rsidRPr="002C53A9" w:rsidRDefault="002C53A9" w:rsidP="002C53A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2C53A9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Памятка </w:t>
                  </w:r>
                </w:p>
                <w:p w:rsidR="002C53A9" w:rsidRPr="002C53A9" w:rsidRDefault="002C53A9" w:rsidP="002C53A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2C53A9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для родителей по организации обучения с использованием электронного образования и дистанционных образовательных технологий</w:t>
                  </w:r>
                </w:p>
                <w:p w:rsidR="00972927" w:rsidRPr="00972927" w:rsidRDefault="002C53A9" w:rsidP="00E1282A">
                  <w:pPr>
                    <w:pStyle w:val="Default"/>
                    <w:ind w:firstLine="708"/>
                    <w:jc w:val="center"/>
                    <w:rPr>
                      <w:rFonts w:ascii="Times New Roman" w:hAnsi="Times New Roman" w:cs="Times New Roman"/>
                      <w:color w:val="C00000"/>
                      <w:sz w:val="22"/>
                      <w:szCs w:val="22"/>
                    </w:rPr>
                  </w:pPr>
                  <w:r w:rsidRPr="00972927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2"/>
                      <w:szCs w:val="22"/>
                    </w:rPr>
                    <w:t>Уважаемые родители!</w:t>
                  </w:r>
                </w:p>
                <w:p w:rsidR="002C53A9" w:rsidRPr="00972927" w:rsidRDefault="002C53A9" w:rsidP="00972927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Сегодня мы оказались в новой для всех нас ситуации – ситуации дистанционного обучения детей. Что-то пройдет легко и в удовольствие, что-то вызовет сложности и недоумение. Каждому из нас предстоит учиться организации других и самоорганизации, обучению других и самообучению, освоению новых технологий и новых ресурсов. </w:t>
                  </w:r>
                </w:p>
                <w:p w:rsidR="002C53A9" w:rsidRPr="00972927" w:rsidRDefault="002C53A9" w:rsidP="00972927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Педагогический коллектив школы очень надеется, что процесс обучения пройдет в спокойной мирной обстановке с пониманием и осознанием сложности всего того, что нам предстоит. </w:t>
                  </w:r>
                </w:p>
                <w:p w:rsidR="002C53A9" w:rsidRPr="00972927" w:rsidRDefault="002C53A9" w:rsidP="00972927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Обучение в данном формате будет проходить с 13 апреля 2020 года до особого распоряжения Правительства Свердловской области. Обо всех изменениях мы вам будем сообщать незамедлительно. </w:t>
                  </w:r>
                </w:p>
                <w:p w:rsidR="002C53A9" w:rsidRPr="00972927" w:rsidRDefault="002C53A9" w:rsidP="00972927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того</w:t>
                  </w:r>
                  <w:proofErr w:type="gramStart"/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proofErr w:type="gramEnd"/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чтобы мы с вами работали в едином ритме, просим соблюдать нижеприведенные рекомендации и следовать советам педагогов. </w:t>
                  </w:r>
                </w:p>
                <w:p w:rsidR="002C53A9" w:rsidRPr="00972927" w:rsidRDefault="002C53A9" w:rsidP="00972927">
                  <w:pPr>
                    <w:pStyle w:val="Default"/>
                    <w:spacing w:after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Все задания на неделю выставляются на образовательном сайте школы  по адресу: </w:t>
                  </w:r>
                  <w:hyperlink r:id="rId4" w:history="1">
                    <w:r w:rsidRPr="00972927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http://0769.ru/</w:t>
                    </w:r>
                  </w:hyperlink>
                  <w:r w:rsidR="00E608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в информационной системе «</w:t>
                  </w:r>
                  <w:proofErr w:type="spellStart"/>
                  <w:r w:rsidR="00E608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Дневник</w:t>
                  </w:r>
                  <w:proofErr w:type="gramStart"/>
                  <w:r w:rsidR="00E608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="00E608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proofErr w:type="spellEnd"/>
                  <w:r w:rsidR="00E608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», высылаются учителем через </w:t>
                  </w:r>
                  <w:proofErr w:type="spellStart"/>
                  <w:r w:rsidR="00E608D9" w:rsidRPr="00E608D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месседжер</w:t>
                  </w:r>
                  <w:proofErr w:type="spellEnd"/>
                  <w:r w:rsidR="00E608D9" w:rsidRPr="00E608D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 </w:t>
                  </w:r>
                  <w:proofErr w:type="spellStart"/>
                  <w:r w:rsidR="00E608D9" w:rsidRPr="00E608D9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shd w:val="clear" w:color="auto" w:fill="FFFFFF"/>
                    </w:rPr>
                    <w:t>WhatsApp</w:t>
                  </w:r>
                  <w:proofErr w:type="spellEnd"/>
                  <w:r w:rsidR="00E608D9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="00E608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Ребенку удобно иметь перед собой памятку, когда, куда и в каком формате он должен отправить выполненное задание. Если есть возможность, распечатайте ему план урока и прилагаемый к нему материал. </w:t>
                  </w:r>
                </w:p>
                <w:p w:rsidR="002C53A9" w:rsidRPr="00972927" w:rsidRDefault="002C53A9" w:rsidP="00972927">
                  <w:pPr>
                    <w:pStyle w:val="Default"/>
                    <w:spacing w:after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Ребенок привык учиться по расписанию. Он слишком мал (даже </w:t>
                  </w:r>
                  <w:r w:rsidR="00972927"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девятиклассник</w:t>
                  </w: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для того, чтобы ориентироваться в таком объеме информации. Чтобы он не потерялся, ничего не забыл и всё успел, составьте ему расписание </w:t>
                  </w:r>
                  <w:r w:rsidR="00972927"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дня</w:t>
                  </w: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Обязательно учтите, что нужно оставить время на отправку результата учителю. </w:t>
                  </w:r>
                </w:p>
                <w:p w:rsidR="002C53A9" w:rsidRPr="00972927" w:rsidRDefault="002C53A9" w:rsidP="00972927">
                  <w:pPr>
                    <w:pStyle w:val="Default"/>
                    <w:spacing w:after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Если вы не можете сориентироваться и понять, когда чем заниматься, обратитесь за помощью к классному руководителю. </w:t>
                  </w:r>
                </w:p>
                <w:p w:rsidR="002C53A9" w:rsidRPr="00972927" w:rsidRDefault="002C53A9" w:rsidP="00972927">
                  <w:pPr>
                    <w:pStyle w:val="Default"/>
                    <w:spacing w:after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5. Если классный руководитель предлагает вам расписание </w:t>
                  </w:r>
                  <w:r w:rsidR="00972927"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уроков</w:t>
                  </w: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старайтесь строго его придерживаться. Это сделано для вашего удобства. </w:t>
                  </w:r>
                </w:p>
                <w:p w:rsidR="002C53A9" w:rsidRPr="00972927" w:rsidRDefault="002C53A9" w:rsidP="00972927">
                  <w:pPr>
                    <w:pStyle w:val="Default"/>
                    <w:spacing w:after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6. Четко время занятий не прописано. Не обязательно вставать в 8 утра! Выспались, позавтракали и вперед к урокам. Не оставляйте на вечер - вечером материал усваивается хуже. </w:t>
                  </w:r>
                </w:p>
                <w:p w:rsidR="002C53A9" w:rsidRPr="00972927" w:rsidRDefault="002C53A9" w:rsidP="00972927">
                  <w:pPr>
                    <w:pStyle w:val="Default"/>
                    <w:spacing w:after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7. Некоторые задания требуют больше затраченного времени (например, чтение литературных произведений). Постарайтесь такие задания разбить на фрагменты и уделять им внимание каждый день, не оставляя всё на потом. </w:t>
                  </w:r>
                </w:p>
                <w:p w:rsidR="002C53A9" w:rsidRPr="00972927" w:rsidRDefault="002C53A9" w:rsidP="00972927">
                  <w:pPr>
                    <w:pStyle w:val="Default"/>
                    <w:spacing w:after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8. Контролируйте процесс выполнения заданий ребенком. Но! Не пытайтесь его научить самостоятельно, если Вы не учитель данного предмета. Можно обсудить с ребенком вопросы, разобрать вместе материал урока, не углубляясь и не требуя лишнего. У Вас знаний явно больше, но они не всегда будут во благо именно здесь и именно сейчас. </w:t>
                  </w:r>
                </w:p>
                <w:p w:rsidR="002C53A9" w:rsidRPr="00972927" w:rsidRDefault="002C53A9" w:rsidP="0097292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9. Делайте </w:t>
                  </w:r>
                  <w:proofErr w:type="gramStart"/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переменки</w:t>
                  </w:r>
                  <w:proofErr w:type="gramEnd"/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между уроками. Старайтесь, чтобы ребенок это время </w:t>
                  </w:r>
                  <w:r w:rsidR="00972927"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проводил перед монитором, ТВ </w:t>
                  </w: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или </w:t>
                  </w:r>
                  <w:proofErr w:type="spellStart"/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гаджетами</w:t>
                  </w:r>
                  <w:proofErr w:type="spellEnd"/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Посмотрите с ним в окно, поговорите, поиграйте, соберите </w:t>
                  </w:r>
                  <w:proofErr w:type="spellStart"/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пазл</w:t>
                  </w:r>
                  <w:proofErr w:type="spellEnd"/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... </w:t>
                  </w:r>
                </w:p>
                <w:p w:rsidR="00972927" w:rsidRPr="00972927" w:rsidRDefault="00972927" w:rsidP="00972927">
                  <w:pPr>
                    <w:pStyle w:val="Default"/>
                    <w:spacing w:after="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53A9" w:rsidRPr="00972927" w:rsidRDefault="002C53A9" w:rsidP="00972927">
                  <w:pPr>
                    <w:pStyle w:val="Default"/>
                    <w:spacing w:after="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10. Ручка, которой пишет ребенок, должна быть с яркой (хорошо читаемой) пастой черного или темно-синего цвета. Почерк должен быть достаточно крупным, четким и разборчивым. Помните, что учителя читают с монитора компьютера или </w:t>
                  </w:r>
                  <w:proofErr w:type="spellStart"/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гаджета</w:t>
                  </w:r>
                  <w:proofErr w:type="spellEnd"/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</w:p>
                <w:p w:rsidR="002C53A9" w:rsidRPr="00972927" w:rsidRDefault="002C53A9" w:rsidP="00972927">
                  <w:pPr>
                    <w:pStyle w:val="Default"/>
                    <w:spacing w:after="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11. Отправляя результат учителю, внимательно следите за тем, чтобы фото выполненного задания было хорошего качества (четкое, не размытое, читаемое, не мелкое) и не было перевернуто. Желательно прикреплять фото отдельным файлом, а не вставлять в сам текст письма. </w:t>
                  </w:r>
                </w:p>
                <w:p w:rsidR="002C53A9" w:rsidRPr="00972927" w:rsidRDefault="002C53A9" w:rsidP="00972927">
                  <w:pPr>
                    <w:pStyle w:val="Default"/>
                    <w:spacing w:after="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12. </w:t>
                  </w:r>
                  <w:r w:rsidRPr="00972927"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  <w:t>НЕ ЗАБЫВАЕМ</w:t>
                  </w: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что в теме письма обязательно нужно прописать Номер класса и Фам</w:t>
                  </w:r>
                  <w:r w:rsidR="00D105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илию Имя ребенка. Например:</w:t>
                  </w: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1б Иванов Иван. </w:t>
                  </w:r>
                </w:p>
                <w:p w:rsidR="002C53A9" w:rsidRPr="00972927" w:rsidRDefault="002C53A9" w:rsidP="00972927">
                  <w:pPr>
                    <w:pStyle w:val="Default"/>
                    <w:spacing w:after="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 Если вы что-то не успели, не надо паниковать. Время есть. Главное - отправить результат вовремя. Все сроки отправки результата можно посмо</w:t>
                  </w:r>
                  <w:r w:rsid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треть на сайте школы</w:t>
                  </w: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</w:p>
                <w:p w:rsidR="002C53A9" w:rsidRPr="00972927" w:rsidRDefault="002C53A9" w:rsidP="00972927">
                  <w:pPr>
                    <w:pStyle w:val="Default"/>
                    <w:spacing w:after="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14. </w:t>
                  </w:r>
                  <w:r w:rsidRPr="00972927"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  <w:t>ВНИМАНИЕ!</w:t>
                  </w: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Если по каким-то уважительным причинам ребенок не может выполнить задание в указанные сроки (отключили свет, пропал интернет, заболел) классный руководитель должен об этом знать сразу, чтобы предупредить учителей! Так же как и о возобновлении потом учебы. </w:t>
                  </w:r>
                </w:p>
                <w:p w:rsidR="002C53A9" w:rsidRPr="00972927" w:rsidRDefault="002C53A9" w:rsidP="00972927">
                  <w:pPr>
                    <w:pStyle w:val="Default"/>
                    <w:spacing w:after="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 Обучающиеся, перешедшие на дистанционное обучение без интернета, выполняют только те задания, которые представлены в учебнике по этой теме. Оценивание этих заданий будет произведено после окончания карантина</w:t>
                  </w:r>
                  <w:r w:rsidR="004E0E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возможности фотографируйте все выпо</w:t>
                  </w:r>
                  <w:r w:rsidR="00E608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лненные задания и сохраняйте их, письменные, творческие  работы ребенок приносит также после окончания карантина.</w:t>
                  </w:r>
                </w:p>
                <w:p w:rsidR="002C53A9" w:rsidRPr="00E1282A" w:rsidRDefault="002C53A9" w:rsidP="0097292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b/>
                      <w:color w:val="C00000"/>
                      <w:sz w:val="22"/>
                      <w:szCs w:val="22"/>
                    </w:rPr>
                  </w:pPr>
                  <w:r w:rsidRPr="00972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16. </w:t>
                  </w:r>
                  <w:r w:rsidR="00E1282A" w:rsidRPr="00E1282A"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  <w:t xml:space="preserve">Если у вас или вашего ребенка возникли вопросы (проблемы) по организации образовательной </w:t>
                  </w:r>
                  <w:proofErr w:type="gramStart"/>
                  <w:r w:rsidR="00E1282A" w:rsidRPr="00E1282A"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  <w:t>деятельности</w:t>
                  </w:r>
                  <w:proofErr w:type="gramEnd"/>
                  <w:r w:rsidR="00E1282A" w:rsidRPr="00E1282A"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  <w:t xml:space="preserve">  и вы не можете получить (найти) удовлетворяющий вас ответ </w:t>
                  </w:r>
                  <w:r w:rsidRPr="00E1282A"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  <w:t>вы можете о</w:t>
                  </w:r>
                  <w:r w:rsidR="00E1282A" w:rsidRPr="00E1282A"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  <w:t>братиться к администрации школы по телефону ГОРЯЧЕЙ  ЛИНИИ с понедельника по пятницу +7 (3439) 373-249 с 8-30 до 16-00 или по т. 89502028055.</w:t>
                  </w:r>
                </w:p>
                <w:p w:rsidR="002C53A9" w:rsidRPr="00972927" w:rsidRDefault="002C53A9" w:rsidP="002C53A9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2C53A9" w:rsidRPr="00E1282A" w:rsidRDefault="002C53A9" w:rsidP="00E1282A">
                  <w:pPr>
                    <w:pStyle w:val="Default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2"/>
                      <w:szCs w:val="22"/>
                    </w:rPr>
                  </w:pPr>
                  <w:r w:rsidRPr="00E1282A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2"/>
                      <w:szCs w:val="22"/>
                    </w:rPr>
                    <w:t xml:space="preserve">Мы все оказались в сложной ситуации. Будем </w:t>
                  </w:r>
                  <w:proofErr w:type="spellStart"/>
                  <w:r w:rsidRPr="00E1282A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2"/>
                      <w:szCs w:val="22"/>
                    </w:rPr>
                    <w:t>взаимовежливы</w:t>
                  </w:r>
                  <w:proofErr w:type="spellEnd"/>
                  <w:r w:rsidRPr="00E1282A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2"/>
                      <w:szCs w:val="22"/>
                    </w:rPr>
                    <w:t xml:space="preserve">! Сейчас мы должны сплотиться и сделать так, чтобы наши дети получили образование в нужном объеме и в хорошем качестве! Педагогический </w:t>
                  </w:r>
                  <w:r w:rsidR="00E1282A" w:rsidRPr="00E1282A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2"/>
                      <w:szCs w:val="22"/>
                    </w:rPr>
                    <w:t>коллектив</w:t>
                  </w:r>
                  <w:r w:rsidRPr="00E1282A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2"/>
                      <w:szCs w:val="22"/>
                    </w:rPr>
                    <w:t xml:space="preserve"> </w:t>
                  </w:r>
                  <w:r w:rsidR="00E1282A" w:rsidRPr="00E1282A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2"/>
                      <w:szCs w:val="22"/>
                    </w:rPr>
                    <w:t>ГБОУ СО «Колчеданская школа-интернат</w:t>
                  </w:r>
                  <w:r w:rsidRPr="00E1282A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2"/>
                      <w:szCs w:val="22"/>
                    </w:rPr>
                    <w:t xml:space="preserve"> делает всё, что в их силах. </w:t>
                  </w:r>
                  <w:r w:rsidR="00E1282A" w:rsidRPr="00E1282A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2"/>
                      <w:szCs w:val="22"/>
                    </w:rPr>
                    <w:t xml:space="preserve">                      </w:t>
                  </w:r>
                  <w:r w:rsidRPr="00E1282A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22"/>
                      <w:szCs w:val="22"/>
                    </w:rPr>
                    <w:t>Но мы тоже не всесильны!</w:t>
                  </w:r>
                </w:p>
                <w:p w:rsidR="002C53A9" w:rsidRPr="00E1282A" w:rsidRDefault="002C53A9" w:rsidP="00E1282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</w:rPr>
                  </w:pPr>
                  <w:r w:rsidRPr="00E1282A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</w:rPr>
                    <w:t>Здоровья, сил и терпения!</w:t>
                  </w:r>
                </w:p>
              </w:txbxContent>
            </v:textbox>
          </v:shape>
        </w:pict>
      </w:r>
    </w:p>
    <w:sectPr w:rsidR="003C4CEC" w:rsidSect="002C53A9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C53A9"/>
    <w:rsid w:val="002C53A9"/>
    <w:rsid w:val="003C4CEC"/>
    <w:rsid w:val="004E0E68"/>
    <w:rsid w:val="00972927"/>
    <w:rsid w:val="00B83CFE"/>
    <w:rsid w:val="00D10516"/>
    <w:rsid w:val="00E1282A"/>
    <w:rsid w:val="00E6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C53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076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2020-04-10T07:08:00Z</dcterms:created>
  <dcterms:modified xsi:type="dcterms:W3CDTF">2020-04-10T07:08:00Z</dcterms:modified>
</cp:coreProperties>
</file>