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9B" w:rsidRDefault="001130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План мероприятий декады технологии </w:t>
      </w:r>
    </w:p>
    <w:p w:rsidR="00113076" w:rsidRDefault="00113076">
      <w:pPr>
        <w:pStyle w:val="a9"/>
        <w:tabs>
          <w:tab w:val="left" w:pos="142"/>
          <w:tab w:val="left" w:pos="5387"/>
          <w:tab w:val="left" w:pos="5529"/>
          <w:tab w:val="left" w:pos="6096"/>
        </w:tabs>
        <w:spacing w:after="0" w:line="240" w:lineRule="auto"/>
        <w:ind w:left="85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«От успешного обучения до профессионального самоопределения»</w:t>
      </w:r>
      <w:r w:rsidRPr="0011307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24F9B" w:rsidRDefault="00113076">
      <w:pPr>
        <w:pStyle w:val="a9"/>
        <w:tabs>
          <w:tab w:val="left" w:pos="142"/>
          <w:tab w:val="left" w:pos="5387"/>
          <w:tab w:val="left" w:pos="5529"/>
          <w:tab w:val="left" w:pos="6096"/>
        </w:tabs>
        <w:spacing w:after="0" w:line="240" w:lineRule="auto"/>
        <w:ind w:left="85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(с 27 ноября по 10 декабря 2023 года)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C24F9B" w:rsidRDefault="00C24F9B">
      <w:pPr>
        <w:pStyle w:val="a9"/>
        <w:tabs>
          <w:tab w:val="left" w:pos="142"/>
          <w:tab w:val="left" w:pos="5387"/>
          <w:tab w:val="left" w:pos="5529"/>
          <w:tab w:val="left" w:pos="6096"/>
        </w:tabs>
        <w:spacing w:after="0" w:line="240" w:lineRule="auto"/>
        <w:ind w:left="855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ff2"/>
        <w:tblW w:w="15920" w:type="dxa"/>
        <w:jc w:val="center"/>
        <w:tblLook w:val="04A0" w:firstRow="1" w:lastRow="0" w:firstColumn="1" w:lastColumn="0" w:noHBand="0" w:noVBand="1"/>
      </w:tblPr>
      <w:tblGrid>
        <w:gridCol w:w="5779"/>
        <w:gridCol w:w="1984"/>
        <w:gridCol w:w="5973"/>
        <w:gridCol w:w="2184"/>
      </w:tblGrid>
      <w:tr w:rsidR="00C24F9B">
        <w:trPr>
          <w:jc w:val="center"/>
        </w:trPr>
        <w:tc>
          <w:tcPr>
            <w:tcW w:w="5778" w:type="dxa"/>
          </w:tcPr>
          <w:p w:rsidR="00C24F9B" w:rsidRDefault="00113076">
            <w:pPr>
              <w:spacing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Мероприятие</w:t>
            </w:r>
          </w:p>
          <w:p w:rsidR="00C24F9B" w:rsidRDefault="00C24F9B">
            <w:pPr>
              <w:spacing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984" w:type="dxa"/>
          </w:tcPr>
          <w:p w:rsidR="00C24F9B" w:rsidRDefault="00113076">
            <w:pPr>
              <w:spacing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Участники</w:t>
            </w:r>
          </w:p>
        </w:tc>
        <w:tc>
          <w:tcPr>
            <w:tcW w:w="5973" w:type="dxa"/>
          </w:tcPr>
          <w:p w:rsidR="00C24F9B" w:rsidRDefault="00113076">
            <w:pPr>
              <w:spacing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Ответственные</w:t>
            </w:r>
          </w:p>
        </w:tc>
        <w:tc>
          <w:tcPr>
            <w:tcW w:w="2184" w:type="dxa"/>
          </w:tcPr>
          <w:p w:rsidR="00C24F9B" w:rsidRDefault="00113076">
            <w:pPr>
              <w:spacing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Сроки, место  проведения</w:t>
            </w:r>
          </w:p>
        </w:tc>
      </w:tr>
      <w:tr w:rsidR="00C24F9B">
        <w:trPr>
          <w:jc w:val="center"/>
        </w:trPr>
        <w:tc>
          <w:tcPr>
            <w:tcW w:w="5778" w:type="dxa"/>
          </w:tcPr>
          <w:p w:rsidR="00C24F9B" w:rsidRDefault="00113076">
            <w:pPr>
              <w:shd w:val="clear" w:color="auto" w:fill="FFFFFF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36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b/>
                <w:szCs w:val="36"/>
              </w:rPr>
              <w:t xml:space="preserve"> тренинг</w:t>
            </w:r>
            <w:r>
              <w:rPr>
                <w:rFonts w:ascii="Times New Roman" w:hAnsi="Times New Roman" w:cs="Times New Roman"/>
                <w:szCs w:val="36"/>
              </w:rPr>
              <w:t xml:space="preserve"> </w:t>
            </w:r>
          </w:p>
          <w:p w:rsidR="00C24F9B" w:rsidRDefault="00113076">
            <w:pPr>
              <w:shd w:val="clear" w:color="auto" w:fill="FFFFFF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«Найди себя».</w:t>
            </w:r>
          </w:p>
        </w:tc>
        <w:tc>
          <w:tcPr>
            <w:tcW w:w="1984" w:type="dxa"/>
          </w:tcPr>
          <w:p w:rsidR="00C24F9B" w:rsidRDefault="00113076">
            <w:pPr>
              <w:spacing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9а, 9б классы</w:t>
            </w:r>
          </w:p>
        </w:tc>
        <w:tc>
          <w:tcPr>
            <w:tcW w:w="5973" w:type="dxa"/>
          </w:tcPr>
          <w:p w:rsidR="00C24F9B" w:rsidRDefault="00113076">
            <w:pPr>
              <w:spacing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Педагог — психолог </w:t>
            </w:r>
          </w:p>
          <w:p w:rsidR="00C24F9B" w:rsidRDefault="00C24F9B">
            <w:pPr>
              <w:spacing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2184" w:type="dxa"/>
          </w:tcPr>
          <w:p w:rsidR="00C24F9B" w:rsidRDefault="00113076">
            <w:pPr>
              <w:spacing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 28.11.2023</w:t>
            </w:r>
          </w:p>
        </w:tc>
      </w:tr>
      <w:tr w:rsidR="00C24F9B">
        <w:trPr>
          <w:jc w:val="center"/>
        </w:trPr>
        <w:tc>
          <w:tcPr>
            <w:tcW w:w="5778" w:type="dxa"/>
          </w:tcPr>
          <w:p w:rsidR="00C24F9B" w:rsidRDefault="00113076">
            <w:pPr>
              <w:shd w:val="clear" w:color="auto" w:fill="FFFFFF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Cs w:val="36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36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Cs w:val="36"/>
                <w:shd w:val="clear" w:color="auto" w:fill="FFFFFF"/>
              </w:rPr>
              <w:t xml:space="preserve"> – игра</w:t>
            </w:r>
            <w:r>
              <w:rPr>
                <w:rFonts w:ascii="Times New Roman" w:hAnsi="Times New Roman" w:cs="Times New Roman"/>
                <w:szCs w:val="36"/>
                <w:shd w:val="clear" w:color="auto" w:fill="FFFFFF"/>
              </w:rPr>
              <w:t xml:space="preserve"> </w:t>
            </w:r>
          </w:p>
          <w:p w:rsidR="00C24F9B" w:rsidRDefault="00113076">
            <w:pPr>
              <w:shd w:val="clear" w:color="auto" w:fill="FFFFFF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  <w:shd w:val="clear" w:color="auto" w:fill="FFFFFF"/>
              </w:rPr>
              <w:t>«Мир профессий сказочных героев».</w:t>
            </w:r>
          </w:p>
        </w:tc>
        <w:tc>
          <w:tcPr>
            <w:tcW w:w="1984" w:type="dxa"/>
          </w:tcPr>
          <w:p w:rsidR="00C24F9B" w:rsidRDefault="00113076">
            <w:pPr>
              <w:spacing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1 - 4 классы</w:t>
            </w:r>
          </w:p>
        </w:tc>
        <w:tc>
          <w:tcPr>
            <w:tcW w:w="5973" w:type="dxa"/>
          </w:tcPr>
          <w:p w:rsidR="00C24F9B" w:rsidRDefault="00113076">
            <w:pPr>
              <w:tabs>
                <w:tab w:val="left" w:pos="780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Cs w:val="36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36"/>
              </w:rPr>
              <w:t>Педагог – библиотекарь, воспитатели</w:t>
            </w:r>
          </w:p>
        </w:tc>
        <w:tc>
          <w:tcPr>
            <w:tcW w:w="2184" w:type="dxa"/>
          </w:tcPr>
          <w:p w:rsidR="00C24F9B" w:rsidRDefault="00113076">
            <w:pPr>
              <w:tabs>
                <w:tab w:val="left" w:pos="780"/>
              </w:tabs>
              <w:spacing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0"/>
                <w:szCs w:val="36"/>
              </w:rPr>
              <w:t>Библиотека</w:t>
            </w:r>
          </w:p>
          <w:p w:rsidR="00C24F9B" w:rsidRDefault="00113076">
            <w:pPr>
              <w:tabs>
                <w:tab w:val="left" w:pos="780"/>
              </w:tabs>
              <w:spacing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36"/>
              </w:rPr>
              <w:t>29.11.2023</w:t>
            </w:r>
          </w:p>
        </w:tc>
      </w:tr>
      <w:tr w:rsidR="00C24F9B">
        <w:trPr>
          <w:jc w:val="center"/>
        </w:trPr>
        <w:tc>
          <w:tcPr>
            <w:tcW w:w="5778" w:type="dxa"/>
          </w:tcPr>
          <w:p w:rsidR="00C24F9B" w:rsidRDefault="00113076">
            <w:pPr>
              <w:shd w:val="clear" w:color="auto" w:fill="FFFFFF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Cs w:val="36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Cs w:val="36"/>
                <w:shd w:val="clear" w:color="auto" w:fill="FFFFFF"/>
              </w:rPr>
              <w:t>Викторина</w:t>
            </w:r>
            <w:r>
              <w:rPr>
                <w:rFonts w:ascii="Times New Roman" w:hAnsi="Times New Roman" w:cs="Times New Roman"/>
                <w:szCs w:val="36"/>
                <w:shd w:val="clear" w:color="auto" w:fill="FFFFFF"/>
              </w:rPr>
              <w:t xml:space="preserve"> </w:t>
            </w:r>
          </w:p>
          <w:p w:rsidR="00C24F9B" w:rsidRDefault="00113076">
            <w:pPr>
              <w:shd w:val="clear" w:color="auto" w:fill="FFFFFF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  <w:shd w:val="clear" w:color="auto" w:fill="FFFFFF"/>
              </w:rPr>
              <w:t>«Путешествие в страну профессий».</w:t>
            </w:r>
          </w:p>
        </w:tc>
        <w:tc>
          <w:tcPr>
            <w:tcW w:w="1984" w:type="dxa"/>
          </w:tcPr>
          <w:p w:rsidR="00C24F9B" w:rsidRDefault="00113076">
            <w:pPr>
              <w:spacing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5 – 7 классы</w:t>
            </w:r>
          </w:p>
        </w:tc>
        <w:tc>
          <w:tcPr>
            <w:tcW w:w="5973" w:type="dxa"/>
          </w:tcPr>
          <w:p w:rsidR="00C24F9B" w:rsidRDefault="00113076">
            <w:pPr>
              <w:tabs>
                <w:tab w:val="left" w:pos="780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Cs w:val="36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36"/>
              </w:rPr>
              <w:t>Учителя трудового обучения</w:t>
            </w:r>
          </w:p>
        </w:tc>
        <w:tc>
          <w:tcPr>
            <w:tcW w:w="2184" w:type="dxa"/>
          </w:tcPr>
          <w:p w:rsidR="00C24F9B" w:rsidRDefault="00113076">
            <w:pPr>
              <w:tabs>
                <w:tab w:val="left" w:pos="780"/>
              </w:tabs>
              <w:spacing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Кабинет 116</w:t>
            </w:r>
          </w:p>
          <w:p w:rsidR="00C24F9B" w:rsidRDefault="00113076">
            <w:pPr>
              <w:tabs>
                <w:tab w:val="left" w:pos="780"/>
              </w:tabs>
              <w:spacing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30.11.2023</w:t>
            </w:r>
          </w:p>
        </w:tc>
      </w:tr>
      <w:tr w:rsidR="00C24F9B">
        <w:trPr>
          <w:jc w:val="center"/>
        </w:trPr>
        <w:tc>
          <w:tcPr>
            <w:tcW w:w="5778" w:type="dxa"/>
          </w:tcPr>
          <w:p w:rsidR="00C24F9B" w:rsidRDefault="00113076">
            <w:pPr>
              <w:shd w:val="clear" w:color="auto" w:fill="FFFFFF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Cs w:val="36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Cs w:val="36"/>
                <w:shd w:val="clear" w:color="auto" w:fill="FFFFFF"/>
              </w:rPr>
              <w:t>Конкурс рисунков</w:t>
            </w:r>
            <w:r>
              <w:rPr>
                <w:rFonts w:ascii="Times New Roman" w:hAnsi="Times New Roman" w:cs="Times New Roman"/>
                <w:szCs w:val="36"/>
                <w:shd w:val="clear" w:color="auto" w:fill="FFFFFF"/>
              </w:rPr>
              <w:t xml:space="preserve"> </w:t>
            </w:r>
          </w:p>
          <w:p w:rsidR="00C24F9B" w:rsidRDefault="00113076">
            <w:pPr>
              <w:shd w:val="clear" w:color="auto" w:fill="FFFFFF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«Профессии моих родителей», </w:t>
            </w:r>
            <w:r>
              <w:rPr>
                <w:rFonts w:ascii="Times New Roman" w:hAnsi="Times New Roman" w:cs="Times New Roman"/>
                <w:szCs w:val="36"/>
                <w:shd w:val="clear" w:color="auto" w:fill="FFFFFF"/>
              </w:rPr>
              <w:t>«Профессии моего города, села».</w:t>
            </w:r>
          </w:p>
        </w:tc>
        <w:tc>
          <w:tcPr>
            <w:tcW w:w="1984" w:type="dxa"/>
          </w:tcPr>
          <w:p w:rsidR="00C24F9B" w:rsidRDefault="00113076">
            <w:pPr>
              <w:spacing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 – 4 классы</w:t>
            </w:r>
          </w:p>
          <w:p w:rsidR="00C24F9B" w:rsidRDefault="00C24F9B">
            <w:pPr>
              <w:spacing w:line="240" w:lineRule="auto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5973" w:type="dxa"/>
          </w:tcPr>
          <w:p w:rsidR="00C24F9B" w:rsidRDefault="0011307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C9211E"/>
                <w:kern w:val="0"/>
                <w:szCs w:val="36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36"/>
              </w:rPr>
              <w:t xml:space="preserve">Учителя начальных классов, воспитатели </w:t>
            </w:r>
          </w:p>
        </w:tc>
        <w:tc>
          <w:tcPr>
            <w:tcW w:w="2184" w:type="dxa"/>
          </w:tcPr>
          <w:p w:rsidR="00C24F9B" w:rsidRDefault="00113076">
            <w:pPr>
              <w:spacing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Фойе школы</w:t>
            </w:r>
          </w:p>
          <w:p w:rsidR="00C24F9B" w:rsidRDefault="00113076">
            <w:pPr>
              <w:spacing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05.12.2023</w:t>
            </w:r>
          </w:p>
        </w:tc>
      </w:tr>
      <w:tr w:rsidR="00C24F9B">
        <w:trPr>
          <w:jc w:val="center"/>
        </w:trPr>
        <w:tc>
          <w:tcPr>
            <w:tcW w:w="5778" w:type="dxa"/>
          </w:tcPr>
          <w:p w:rsidR="00C24F9B" w:rsidRDefault="00113076">
            <w:pPr>
              <w:shd w:val="clear" w:color="auto" w:fill="FFFFFF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Cs w:val="36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Cs w:val="36"/>
                <w:shd w:val="clear" w:color="auto" w:fill="FFFFFF"/>
              </w:rPr>
              <w:t>Конкурс презентаций</w:t>
            </w:r>
            <w:r>
              <w:rPr>
                <w:rFonts w:ascii="Times New Roman" w:hAnsi="Times New Roman" w:cs="Times New Roman"/>
                <w:szCs w:val="36"/>
                <w:shd w:val="clear" w:color="auto" w:fill="FFFFFF"/>
              </w:rPr>
              <w:t xml:space="preserve"> </w:t>
            </w:r>
          </w:p>
          <w:p w:rsidR="00C24F9B" w:rsidRDefault="00113076">
            <w:pPr>
              <w:shd w:val="clear" w:color="auto" w:fill="FFFFFF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«Чья профессия нужней, интересней и важней»</w:t>
            </w:r>
            <w:r>
              <w:rPr>
                <w:rFonts w:ascii="Times New Roman" w:hAnsi="Times New Roman" w:cs="Times New Roman"/>
                <w:szCs w:val="36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C24F9B" w:rsidRDefault="00113076">
            <w:pPr>
              <w:spacing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5 – 9 классы</w:t>
            </w:r>
          </w:p>
        </w:tc>
        <w:tc>
          <w:tcPr>
            <w:tcW w:w="5973" w:type="dxa"/>
          </w:tcPr>
          <w:p w:rsidR="00C24F9B" w:rsidRDefault="0011307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C9211E"/>
                <w:kern w:val="0"/>
                <w:szCs w:val="36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36"/>
              </w:rPr>
              <w:t>Учителя предметники, учителя трудового обучения, воспитатели</w:t>
            </w:r>
          </w:p>
        </w:tc>
        <w:tc>
          <w:tcPr>
            <w:tcW w:w="2184" w:type="dxa"/>
          </w:tcPr>
          <w:p w:rsidR="00C24F9B" w:rsidRDefault="00113076">
            <w:pPr>
              <w:spacing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07.12.2003 </w:t>
            </w:r>
          </w:p>
        </w:tc>
      </w:tr>
      <w:tr w:rsidR="00C24F9B">
        <w:trPr>
          <w:jc w:val="center"/>
        </w:trPr>
        <w:tc>
          <w:tcPr>
            <w:tcW w:w="5778" w:type="dxa"/>
          </w:tcPr>
          <w:p w:rsidR="00C24F9B" w:rsidRDefault="00113076">
            <w:pPr>
              <w:shd w:val="clear" w:color="auto" w:fill="FFFFFF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  <w:shd w:val="clear" w:color="auto" w:fill="FFFFFF"/>
              </w:rPr>
              <w:t xml:space="preserve">Фото — выставка </w:t>
            </w:r>
          </w:p>
          <w:p w:rsidR="00C24F9B" w:rsidRDefault="00113076">
            <w:pPr>
              <w:shd w:val="clear" w:color="auto" w:fill="FFFFFF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kern w:val="0"/>
                <w:szCs w:val="36"/>
                <w:shd w:val="clear" w:color="auto" w:fill="FFFFFF"/>
              </w:rPr>
              <w:t>Я - помощник</w:t>
            </w:r>
            <w:r>
              <w:rPr>
                <w:rFonts w:ascii="Times New Roman" w:hAnsi="Times New Roman" w:cs="Times New Roman"/>
                <w:szCs w:val="36"/>
                <w:shd w:val="clear" w:color="auto" w:fill="FFFFFF"/>
              </w:rPr>
              <w:t>».</w:t>
            </w:r>
          </w:p>
        </w:tc>
        <w:tc>
          <w:tcPr>
            <w:tcW w:w="1984" w:type="dxa"/>
          </w:tcPr>
          <w:p w:rsidR="00C24F9B" w:rsidRDefault="00113076">
            <w:pPr>
              <w:spacing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1 - 9 классы</w:t>
            </w:r>
          </w:p>
        </w:tc>
        <w:tc>
          <w:tcPr>
            <w:tcW w:w="5973" w:type="dxa"/>
          </w:tcPr>
          <w:p w:rsidR="00113076" w:rsidRDefault="00113076" w:rsidP="0011307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C9211E"/>
                <w:kern w:val="0"/>
                <w:szCs w:val="36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36"/>
              </w:rPr>
              <w:t xml:space="preserve">Классные руководители </w:t>
            </w:r>
            <w:r>
              <w:rPr>
                <w:rFonts w:ascii="Times New Roman" w:eastAsiaTheme="minorEastAsia" w:hAnsi="Times New Roman" w:cs="Times New Roman"/>
                <w:kern w:val="0"/>
                <w:szCs w:val="36"/>
              </w:rPr>
              <w:t xml:space="preserve"> </w:t>
            </w:r>
          </w:p>
          <w:p w:rsidR="00C24F9B" w:rsidRDefault="00C24F9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C9211E"/>
                <w:kern w:val="0"/>
                <w:szCs w:val="36"/>
              </w:rPr>
            </w:pPr>
          </w:p>
        </w:tc>
        <w:tc>
          <w:tcPr>
            <w:tcW w:w="2184" w:type="dxa"/>
          </w:tcPr>
          <w:p w:rsidR="00C24F9B" w:rsidRDefault="00113076">
            <w:pPr>
              <w:spacing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Фойе школы</w:t>
            </w:r>
          </w:p>
          <w:p w:rsidR="00C24F9B" w:rsidRDefault="00113076">
            <w:pPr>
              <w:spacing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06.12.2023</w:t>
            </w:r>
          </w:p>
        </w:tc>
      </w:tr>
    </w:tbl>
    <w:p w:rsidR="00C24F9B" w:rsidRPr="00113076" w:rsidRDefault="00C24F9B" w:rsidP="00113076">
      <w:pPr>
        <w:rPr>
          <w:rFonts w:asciiTheme="minorHAnsi" w:hAnsiTheme="minorHAnsi"/>
          <w:sz w:val="40"/>
          <w:szCs w:val="40"/>
        </w:rPr>
      </w:pPr>
      <w:bookmarkStart w:id="0" w:name="_GoBack"/>
      <w:bookmarkEnd w:id="0"/>
    </w:p>
    <w:sectPr w:rsidR="00C24F9B" w:rsidRPr="00113076">
      <w:type w:val="continuous"/>
      <w:pgSz w:w="16838" w:h="11906" w:orient="landscape"/>
      <w:pgMar w:top="709" w:right="567" w:bottom="851" w:left="567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oto Sans Devanagari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Noto Sans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9B"/>
    <w:rsid w:val="00113076"/>
    <w:rsid w:val="00C2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5DE1"/>
  <w15:docId w15:val="{847C79BF-AE4A-41AA-9646-F94219D7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00" w:lineRule="atLeast"/>
    </w:pPr>
    <w:rPr>
      <w:rFonts w:ascii="Noto Sans Devanagari" w:eastAsia="Tahoma" w:hAnsi="Noto Sans Devanagari" w:cs="Constantia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34"/>
    <w:qFormat/>
    <w:rsid w:val="00122288"/>
    <w:pPr>
      <w:spacing w:after="200"/>
      <w:ind w:left="720"/>
      <w:contextualSpacing/>
    </w:pPr>
  </w:style>
  <w:style w:type="paragraph" w:styleId="aa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Объект без заливки"/>
    <w:basedOn w:val="a"/>
    <w:qFormat/>
  </w:style>
  <w:style w:type="paragraph" w:customStyle="1" w:styleId="ae">
    <w:name w:val="Объект без заливки и линий"/>
    <w:basedOn w:val="a"/>
    <w:qFormat/>
  </w:style>
  <w:style w:type="paragraph" w:customStyle="1" w:styleId="A40">
    <w:name w:val="A4"/>
    <w:basedOn w:val="af"/>
    <w:qFormat/>
    <w:rPr>
      <w:rFonts w:ascii="Noto Sans" w:hAnsi="Noto Sans"/>
      <w:sz w:val="36"/>
    </w:rPr>
  </w:style>
  <w:style w:type="paragraph" w:styleId="af">
    <w:name w:val="Plain Text"/>
    <w:basedOn w:val="a7"/>
    <w:qFormat/>
  </w:style>
  <w:style w:type="paragraph" w:customStyle="1" w:styleId="4">
    <w:name w:val="Заглавие А4"/>
    <w:basedOn w:val="A40"/>
    <w:qFormat/>
    <w:rPr>
      <w:sz w:val="87"/>
    </w:rPr>
  </w:style>
  <w:style w:type="paragraph" w:customStyle="1" w:styleId="40">
    <w:name w:val="Заголовок А4"/>
    <w:basedOn w:val="A40"/>
    <w:qFormat/>
    <w:rPr>
      <w:sz w:val="48"/>
    </w:rPr>
  </w:style>
  <w:style w:type="paragraph" w:customStyle="1" w:styleId="41">
    <w:name w:val="Текст А4"/>
    <w:basedOn w:val="A40"/>
    <w:qFormat/>
  </w:style>
  <w:style w:type="paragraph" w:customStyle="1" w:styleId="A00">
    <w:name w:val="A0"/>
    <w:basedOn w:val="af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f0">
    <w:name w:val="Графика"/>
    <w:qFormat/>
    <w:rPr>
      <w:rFonts w:ascii="Liberation Sans" w:eastAsia="Tahoma" w:hAnsi="Liberation Sans" w:cs="Constantia"/>
      <w:sz w:val="36"/>
      <w:szCs w:val="24"/>
    </w:rPr>
  </w:style>
  <w:style w:type="paragraph" w:customStyle="1" w:styleId="af1">
    <w:name w:val="Фигуры"/>
    <w:basedOn w:val="af0"/>
    <w:qFormat/>
    <w:rPr>
      <w:b/>
      <w:sz w:val="28"/>
    </w:rPr>
  </w:style>
  <w:style w:type="paragraph" w:customStyle="1" w:styleId="af2">
    <w:name w:val="Заливка"/>
    <w:basedOn w:val="af1"/>
    <w:qFormat/>
  </w:style>
  <w:style w:type="paragraph" w:customStyle="1" w:styleId="af3">
    <w:name w:val="Заливка синим"/>
    <w:basedOn w:val="af2"/>
    <w:qFormat/>
    <w:rPr>
      <w:color w:val="FFFFFF"/>
    </w:rPr>
  </w:style>
  <w:style w:type="paragraph" w:customStyle="1" w:styleId="af4">
    <w:name w:val="Заливка зелёным"/>
    <w:basedOn w:val="af2"/>
    <w:qFormat/>
    <w:rPr>
      <w:color w:val="FFFFFF"/>
    </w:rPr>
  </w:style>
  <w:style w:type="paragraph" w:customStyle="1" w:styleId="af5">
    <w:name w:val="Заливка красным"/>
    <w:basedOn w:val="af2"/>
    <w:qFormat/>
    <w:rPr>
      <w:color w:val="FFFFFF"/>
    </w:rPr>
  </w:style>
  <w:style w:type="paragraph" w:customStyle="1" w:styleId="af6">
    <w:name w:val="Заливка жёлтым"/>
    <w:basedOn w:val="af2"/>
    <w:qFormat/>
    <w:rPr>
      <w:color w:val="FFFFFF"/>
    </w:rPr>
  </w:style>
  <w:style w:type="paragraph" w:customStyle="1" w:styleId="af7">
    <w:name w:val="Контур"/>
    <w:basedOn w:val="af1"/>
    <w:qFormat/>
  </w:style>
  <w:style w:type="paragraph" w:customStyle="1" w:styleId="af8">
    <w:name w:val="Контур синий"/>
    <w:basedOn w:val="af7"/>
    <w:qFormat/>
    <w:rPr>
      <w:color w:val="355269"/>
    </w:rPr>
  </w:style>
  <w:style w:type="paragraph" w:customStyle="1" w:styleId="af9">
    <w:name w:val="Контур зеленый"/>
    <w:basedOn w:val="af7"/>
    <w:qFormat/>
    <w:rPr>
      <w:color w:val="127622"/>
    </w:rPr>
  </w:style>
  <w:style w:type="paragraph" w:customStyle="1" w:styleId="afa">
    <w:name w:val="Контур красный"/>
    <w:basedOn w:val="af7"/>
    <w:qFormat/>
    <w:rPr>
      <w:color w:val="C9211E"/>
    </w:rPr>
  </w:style>
  <w:style w:type="paragraph" w:customStyle="1" w:styleId="afb">
    <w:name w:val="Контур жёлтый"/>
    <w:basedOn w:val="af7"/>
    <w:qFormat/>
    <w:rPr>
      <w:color w:val="B47804"/>
    </w:rPr>
  </w:style>
  <w:style w:type="paragraph" w:customStyle="1" w:styleId="afc">
    <w:name w:val="Линии"/>
    <w:basedOn w:val="af0"/>
    <w:qFormat/>
  </w:style>
  <w:style w:type="paragraph" w:customStyle="1" w:styleId="afd">
    <w:name w:val="Стрелки"/>
    <w:basedOn w:val="afc"/>
    <w:qFormat/>
  </w:style>
  <w:style w:type="paragraph" w:customStyle="1" w:styleId="afe">
    <w:name w:val="Штриховая линия"/>
    <w:basedOn w:val="afc"/>
    <w:qFormat/>
  </w:style>
  <w:style w:type="paragraph" w:customStyle="1" w:styleId="LTGliederung1">
    <w:name w:val="Титульный слайд~LT~Gliederung 1"/>
    <w:qFormat/>
    <w:pPr>
      <w:spacing w:before="283" w:line="200" w:lineRule="atLeast"/>
    </w:pPr>
    <w:rPr>
      <w:rFonts w:ascii="Noto Sans Devanagari" w:eastAsia="Tahoma" w:hAnsi="Noto Sans Devanagari" w:cs="Constantia"/>
      <w:color w:val="FFFFFF"/>
      <w:kern w:val="2"/>
      <w:sz w:val="52"/>
      <w:szCs w:val="24"/>
    </w:rPr>
  </w:style>
  <w:style w:type="paragraph" w:customStyle="1" w:styleId="LTGliederung2">
    <w:name w:val="Титульный слайд~LT~Gliederung 2"/>
    <w:basedOn w:val="LTGliederung1"/>
    <w:qFormat/>
    <w:pPr>
      <w:spacing w:before="227"/>
    </w:pPr>
    <w:rPr>
      <w:sz w:val="42"/>
    </w:rPr>
  </w:style>
  <w:style w:type="paragraph" w:customStyle="1" w:styleId="LTGliederung3">
    <w:name w:val="Титульный слайд~LT~Gliederung 3"/>
    <w:basedOn w:val="LTGliederung2"/>
    <w:qFormat/>
    <w:pPr>
      <w:spacing w:before="170"/>
    </w:pPr>
    <w:rPr>
      <w:sz w:val="40"/>
    </w:rPr>
  </w:style>
  <w:style w:type="paragraph" w:customStyle="1" w:styleId="LTGliederung4">
    <w:name w:val="Титульный слайд~LT~Gliederung 4"/>
    <w:basedOn w:val="LTGliederung3"/>
    <w:qFormat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pPr>
      <w:spacing w:before="57"/>
    </w:pPr>
  </w:style>
  <w:style w:type="paragraph" w:customStyle="1" w:styleId="LTGliederung6">
    <w:name w:val="Титульный слайд~LT~Gliederung 6"/>
    <w:basedOn w:val="LTGliederung5"/>
    <w:qFormat/>
  </w:style>
  <w:style w:type="paragraph" w:customStyle="1" w:styleId="LTGliederung7">
    <w:name w:val="Титульный слайд~LT~Gliederung 7"/>
    <w:basedOn w:val="LTGliederung6"/>
    <w:qFormat/>
  </w:style>
  <w:style w:type="paragraph" w:customStyle="1" w:styleId="LTGliederung8">
    <w:name w:val="Титульный слайд~LT~Gliederung 8"/>
    <w:basedOn w:val="LTGliederung7"/>
    <w:qFormat/>
  </w:style>
  <w:style w:type="paragraph" w:customStyle="1" w:styleId="LTGliederung9">
    <w:name w:val="Титульный слайд~LT~Gliederung 9"/>
    <w:basedOn w:val="LTGliederung8"/>
    <w:qFormat/>
  </w:style>
  <w:style w:type="paragraph" w:customStyle="1" w:styleId="LTTitel">
    <w:name w:val="Титульный слайд~LT~Titel"/>
    <w:qFormat/>
    <w:pPr>
      <w:spacing w:line="200" w:lineRule="atLeast"/>
    </w:pPr>
    <w:rPr>
      <w:rFonts w:ascii="Noto Sans Devanagari" w:eastAsia="Tahoma" w:hAnsi="Noto Sans Devanagari" w:cs="Constantia"/>
      <w:color w:val="FFFFFF"/>
      <w:kern w:val="2"/>
      <w:sz w:val="36"/>
      <w:szCs w:val="24"/>
    </w:rPr>
  </w:style>
  <w:style w:type="paragraph" w:customStyle="1" w:styleId="LTUntertitel">
    <w:name w:val="Титульный слайд~LT~Untertitel"/>
    <w:qFormat/>
    <w:pPr>
      <w:jc w:val="center"/>
    </w:pPr>
    <w:rPr>
      <w:rFonts w:ascii="Noto Sans Devanagari" w:eastAsia="Tahoma" w:hAnsi="Noto Sans Devanagari" w:cs="Constantia"/>
      <w:kern w:val="2"/>
      <w:sz w:val="64"/>
      <w:szCs w:val="24"/>
    </w:rPr>
  </w:style>
  <w:style w:type="paragraph" w:customStyle="1" w:styleId="LTNotizen">
    <w:name w:val="Титульный слайд~LT~Notizen"/>
    <w:qFormat/>
    <w:pPr>
      <w:ind w:left="340" w:hanging="340"/>
    </w:pPr>
    <w:rPr>
      <w:rFonts w:ascii="Noto Sans Devanagari" w:eastAsia="Tahoma" w:hAnsi="Noto Sans Devanagari" w:cs="Constantia"/>
      <w:kern w:val="2"/>
      <w:sz w:val="40"/>
      <w:szCs w:val="24"/>
    </w:rPr>
  </w:style>
  <w:style w:type="paragraph" w:customStyle="1" w:styleId="LTHintergrundobjekte">
    <w:name w:val="Титульный слайд~LT~Hintergrundobjekte"/>
    <w:qFormat/>
    <w:rPr>
      <w:rFonts w:ascii="Liberation Serif" w:eastAsia="Tahoma" w:hAnsi="Liberation Serif" w:cs="Constantia"/>
      <w:kern w:val="2"/>
      <w:sz w:val="24"/>
      <w:szCs w:val="24"/>
    </w:rPr>
  </w:style>
  <w:style w:type="paragraph" w:customStyle="1" w:styleId="LTHintergrund">
    <w:name w:val="Титульный слайд~LT~Hintergrund"/>
    <w:qFormat/>
    <w:rPr>
      <w:rFonts w:ascii="Liberation Serif" w:eastAsia="Tahoma" w:hAnsi="Liberation Serif" w:cs="Constantia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Noto Sans Devanagari" w:eastAsia="Tahoma" w:hAnsi="Noto Sans Devanagari" w:cs="Constantia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f">
    <w:name w:val="Объекты фона"/>
    <w:qFormat/>
    <w:rPr>
      <w:rFonts w:ascii="Liberation Serif" w:eastAsia="Tahoma" w:hAnsi="Liberation Serif" w:cs="Constantia"/>
      <w:kern w:val="2"/>
      <w:sz w:val="24"/>
      <w:szCs w:val="24"/>
    </w:rPr>
  </w:style>
  <w:style w:type="paragraph" w:customStyle="1" w:styleId="aff0">
    <w:name w:val="Фон"/>
    <w:qFormat/>
    <w:rPr>
      <w:rFonts w:ascii="Liberation Serif" w:eastAsia="Tahoma" w:hAnsi="Liberation Serif" w:cs="Constantia"/>
      <w:kern w:val="2"/>
      <w:sz w:val="24"/>
      <w:szCs w:val="24"/>
    </w:rPr>
  </w:style>
  <w:style w:type="paragraph" w:customStyle="1" w:styleId="aff1">
    <w:name w:val="Примечания"/>
    <w:qFormat/>
    <w:pPr>
      <w:ind w:left="340" w:hanging="340"/>
    </w:pPr>
    <w:rPr>
      <w:rFonts w:ascii="Noto Sans Devanagari" w:eastAsia="Tahoma" w:hAnsi="Noto Sans Devanagari" w:cs="Constantia"/>
      <w:kern w:val="2"/>
      <w:sz w:val="40"/>
      <w:szCs w:val="24"/>
    </w:rPr>
  </w:style>
  <w:style w:type="paragraph" w:customStyle="1" w:styleId="1">
    <w:name w:val="Структура 1"/>
    <w:qFormat/>
    <w:pPr>
      <w:spacing w:before="283" w:line="200" w:lineRule="atLeast"/>
    </w:pPr>
    <w:rPr>
      <w:rFonts w:ascii="Noto Sans Devanagari" w:eastAsia="Tahoma" w:hAnsi="Noto Sans Devanagari" w:cs="Constantia"/>
      <w:color w:val="FFFFFF"/>
      <w:kern w:val="2"/>
      <w:sz w:val="52"/>
      <w:szCs w:val="24"/>
    </w:rPr>
  </w:style>
  <w:style w:type="paragraph" w:customStyle="1" w:styleId="2">
    <w:name w:val="Структура 2"/>
    <w:basedOn w:val="1"/>
    <w:qFormat/>
    <w:pPr>
      <w:spacing w:before="227"/>
    </w:pPr>
    <w:rPr>
      <w:sz w:val="42"/>
    </w:rPr>
  </w:style>
  <w:style w:type="paragraph" w:customStyle="1" w:styleId="3">
    <w:name w:val="Структура 3"/>
    <w:basedOn w:val="2"/>
    <w:qFormat/>
    <w:pPr>
      <w:spacing w:before="170"/>
    </w:pPr>
    <w:rPr>
      <w:sz w:val="40"/>
    </w:rPr>
  </w:style>
  <w:style w:type="paragraph" w:customStyle="1" w:styleId="42">
    <w:name w:val="Структура 4"/>
    <w:basedOn w:val="3"/>
    <w:qFormat/>
    <w:pPr>
      <w:spacing w:before="113"/>
    </w:pPr>
  </w:style>
  <w:style w:type="paragraph" w:customStyle="1" w:styleId="5">
    <w:name w:val="Структура 5"/>
    <w:basedOn w:val="42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TGliederung10">
    <w:name w:val="Заголовок и объект~LT~Gliederung 1"/>
    <w:qFormat/>
    <w:pPr>
      <w:spacing w:before="283" w:line="200" w:lineRule="atLeast"/>
    </w:pPr>
    <w:rPr>
      <w:rFonts w:ascii="Noto Sans Devanagari" w:eastAsia="Tahoma" w:hAnsi="Noto Sans Devanagari" w:cs="Constantia"/>
      <w:color w:val="000000"/>
      <w:kern w:val="2"/>
      <w:sz w:val="52"/>
      <w:szCs w:val="24"/>
    </w:rPr>
  </w:style>
  <w:style w:type="paragraph" w:customStyle="1" w:styleId="LTGliederung20">
    <w:name w:val="Заголовок и объект~LT~Gliederung 2"/>
    <w:basedOn w:val="LTGliederung10"/>
    <w:qFormat/>
    <w:pPr>
      <w:spacing w:before="227"/>
    </w:pPr>
    <w:rPr>
      <w:sz w:val="42"/>
    </w:rPr>
  </w:style>
  <w:style w:type="paragraph" w:customStyle="1" w:styleId="LTGliederung30">
    <w:name w:val="Заголовок и объект~LT~Gliederung 3"/>
    <w:basedOn w:val="LTGliederung20"/>
    <w:qFormat/>
    <w:pPr>
      <w:spacing w:before="170"/>
    </w:pPr>
    <w:rPr>
      <w:sz w:val="40"/>
    </w:rPr>
  </w:style>
  <w:style w:type="paragraph" w:customStyle="1" w:styleId="LTGliederung40">
    <w:name w:val="Заголовок и объект~LT~Gliederung 4"/>
    <w:basedOn w:val="LTGliederung30"/>
    <w:qFormat/>
    <w:pPr>
      <w:spacing w:before="113"/>
    </w:pPr>
  </w:style>
  <w:style w:type="paragraph" w:customStyle="1" w:styleId="LTGliederung50">
    <w:name w:val="Заголовок и объект~LT~Gliederung 5"/>
    <w:basedOn w:val="LTGliederung40"/>
    <w:qFormat/>
    <w:pPr>
      <w:spacing w:before="57"/>
    </w:pPr>
  </w:style>
  <w:style w:type="paragraph" w:customStyle="1" w:styleId="LTGliederung60">
    <w:name w:val="Заголовок и объект~LT~Gliederung 6"/>
    <w:basedOn w:val="LTGliederung50"/>
    <w:qFormat/>
  </w:style>
  <w:style w:type="paragraph" w:customStyle="1" w:styleId="LTGliederung70">
    <w:name w:val="Заголовок и объект~LT~Gliederung 7"/>
    <w:basedOn w:val="LTGliederung60"/>
    <w:qFormat/>
  </w:style>
  <w:style w:type="paragraph" w:customStyle="1" w:styleId="LTGliederung80">
    <w:name w:val="Заголовок и объект~LT~Gliederung 8"/>
    <w:basedOn w:val="LTGliederung70"/>
    <w:qFormat/>
  </w:style>
  <w:style w:type="paragraph" w:customStyle="1" w:styleId="LTGliederung90">
    <w:name w:val="Заголовок и объект~LT~Gliederung 9"/>
    <w:basedOn w:val="LTGliederung80"/>
    <w:qFormat/>
  </w:style>
  <w:style w:type="paragraph" w:customStyle="1" w:styleId="LTTitel0">
    <w:name w:val="Заголовок и объект~LT~Titel"/>
    <w:qFormat/>
    <w:pPr>
      <w:spacing w:line="200" w:lineRule="atLeast"/>
    </w:pPr>
    <w:rPr>
      <w:rFonts w:ascii="Noto Sans Devanagari" w:eastAsia="Tahoma" w:hAnsi="Noto Sans Devanagari" w:cs="Constantia"/>
      <w:color w:val="000000"/>
      <w:kern w:val="2"/>
      <w:sz w:val="36"/>
      <w:szCs w:val="24"/>
    </w:rPr>
  </w:style>
  <w:style w:type="paragraph" w:customStyle="1" w:styleId="LTUntertitel0">
    <w:name w:val="Заголовок и объект~LT~Untertitel"/>
    <w:qFormat/>
    <w:pPr>
      <w:jc w:val="center"/>
    </w:pPr>
    <w:rPr>
      <w:rFonts w:ascii="Noto Sans Devanagari" w:eastAsia="Tahoma" w:hAnsi="Noto Sans Devanagari" w:cs="Constantia"/>
      <w:kern w:val="2"/>
      <w:sz w:val="64"/>
      <w:szCs w:val="24"/>
    </w:rPr>
  </w:style>
  <w:style w:type="paragraph" w:customStyle="1" w:styleId="LTNotizen0">
    <w:name w:val="Заголовок и объект~LT~Notizen"/>
    <w:qFormat/>
    <w:pPr>
      <w:ind w:left="340" w:hanging="340"/>
    </w:pPr>
    <w:rPr>
      <w:rFonts w:ascii="Noto Sans Devanagari" w:eastAsia="Tahoma" w:hAnsi="Noto Sans Devanagari" w:cs="Constantia"/>
      <w:kern w:val="2"/>
      <w:sz w:val="40"/>
      <w:szCs w:val="24"/>
    </w:rPr>
  </w:style>
  <w:style w:type="paragraph" w:customStyle="1" w:styleId="LTHintergrundobjekte0">
    <w:name w:val="Заголовок и объект~LT~Hintergrundobjekte"/>
    <w:qFormat/>
    <w:rPr>
      <w:rFonts w:ascii="Liberation Serif" w:eastAsia="Tahoma" w:hAnsi="Liberation Serif" w:cs="Constantia"/>
      <w:kern w:val="2"/>
      <w:sz w:val="24"/>
      <w:szCs w:val="24"/>
    </w:rPr>
  </w:style>
  <w:style w:type="paragraph" w:customStyle="1" w:styleId="LTHintergrund0">
    <w:name w:val="Заголовок и объект~LT~Hintergrund"/>
    <w:qFormat/>
    <w:rPr>
      <w:rFonts w:ascii="Liberation Serif" w:eastAsia="Tahoma" w:hAnsi="Liberation Serif" w:cs="Constantia"/>
      <w:kern w:val="2"/>
      <w:sz w:val="24"/>
      <w:szCs w:val="24"/>
    </w:rPr>
  </w:style>
  <w:style w:type="paragraph" w:customStyle="1" w:styleId="TitleSlideLTGliederung1">
    <w:name w:val="Title Slide~LT~Gliederung 1"/>
    <w:qFormat/>
    <w:pPr>
      <w:spacing w:before="283"/>
    </w:pPr>
    <w:rPr>
      <w:rFonts w:ascii="Noto Sans Devanagari" w:eastAsia="Tahoma" w:hAnsi="Noto Sans Devanagari" w:cs="Franklin Gothic Medium"/>
      <w:kern w:val="2"/>
      <w:sz w:val="63"/>
      <w:szCs w:val="24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sz w:val="5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48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  <w:rPr>
      <w:sz w:val="40"/>
    </w:rPr>
  </w:style>
  <w:style w:type="paragraph" w:customStyle="1" w:styleId="TitleSlideLTGliederung5">
    <w:name w:val="Title Slide~LT~Gliederung 5"/>
    <w:basedOn w:val="TitleSlideLTGliederung4"/>
    <w:qFormat/>
    <w:pPr>
      <w:spacing w:before="57"/>
    </w:p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jc w:val="center"/>
    </w:pPr>
    <w:rPr>
      <w:rFonts w:ascii="Noto Sans Devanagari" w:eastAsia="Tahoma" w:hAnsi="Noto Sans Devanagari" w:cs="Franklin Gothic Medium"/>
      <w:kern w:val="2"/>
      <w:sz w:val="88"/>
      <w:szCs w:val="24"/>
    </w:rPr>
  </w:style>
  <w:style w:type="paragraph" w:customStyle="1" w:styleId="TitleSlideLTUntertitel">
    <w:name w:val="Title Slide~LT~Untertitel"/>
    <w:qFormat/>
    <w:pPr>
      <w:jc w:val="center"/>
    </w:pPr>
    <w:rPr>
      <w:rFonts w:ascii="Noto Sans Devanagari" w:eastAsia="Tahoma" w:hAnsi="Noto Sans Devanagari" w:cs="Franklin Gothic Medium"/>
      <w:kern w:val="2"/>
      <w:sz w:val="64"/>
      <w:szCs w:val="2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Noto Sans Devanagari" w:eastAsia="Tahoma" w:hAnsi="Noto Sans Devanagari" w:cs="Franklin Gothic Medium"/>
      <w:kern w:val="2"/>
      <w:sz w:val="40"/>
      <w:szCs w:val="24"/>
    </w:rPr>
  </w:style>
  <w:style w:type="paragraph" w:customStyle="1" w:styleId="TitleSlideLTHintergrundobjekte">
    <w:name w:val="Title Slide~LT~Hintergrundobjekte"/>
    <w:qFormat/>
    <w:rPr>
      <w:rFonts w:ascii="Liberation Serif" w:eastAsia="Tahoma" w:hAnsi="Liberation Serif" w:cs="Franklin Gothic Medium"/>
      <w:kern w:val="2"/>
      <w:sz w:val="24"/>
      <w:szCs w:val="24"/>
    </w:rPr>
  </w:style>
  <w:style w:type="paragraph" w:customStyle="1" w:styleId="TitleSlideLTHintergrund">
    <w:name w:val="Title Slide~LT~Hintergrund"/>
    <w:qFormat/>
    <w:rPr>
      <w:rFonts w:ascii="Liberation Serif" w:eastAsia="Tahoma" w:hAnsi="Liberation Serif" w:cs="Franklin Gothic Medium"/>
      <w:kern w:val="2"/>
      <w:sz w:val="24"/>
      <w:szCs w:val="24"/>
    </w:rPr>
  </w:style>
  <w:style w:type="paragraph" w:customStyle="1" w:styleId="BlankSlideLTGliederung1">
    <w:name w:val="Blank Slide~LT~Gliederung 1"/>
    <w:qFormat/>
    <w:pPr>
      <w:spacing w:before="283"/>
    </w:pPr>
    <w:rPr>
      <w:rFonts w:ascii="Noto Sans Devanagari" w:eastAsia="Tahoma" w:hAnsi="Noto Sans Devanagari" w:cs="Franklin Gothic Medium"/>
      <w:kern w:val="2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Noto Sans Devanagari" w:eastAsia="Tahoma" w:hAnsi="Noto Sans Devanagari" w:cs="Franklin Gothic Medium"/>
      <w:kern w:val="2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Noto Sans Devanagari" w:eastAsia="Tahoma" w:hAnsi="Noto Sans Devanagari" w:cs="Franklin Gothic Medium"/>
      <w:kern w:val="2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Noto Sans Devanagari" w:eastAsia="Tahoma" w:hAnsi="Noto Sans Devanagari" w:cs="Franklin Gothic Medium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Tahoma" w:hAnsi="Liberation Serif" w:cs="Franklin Gothic Medium"/>
      <w:kern w:val="2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Tahoma" w:hAnsi="Liberation Serif" w:cs="Franklin Gothic Medium"/>
      <w:kern w:val="2"/>
      <w:sz w:val="24"/>
      <w:szCs w:val="24"/>
    </w:rPr>
  </w:style>
  <w:style w:type="table" w:styleId="aff2">
    <w:name w:val="Table Grid"/>
    <w:basedOn w:val="a1"/>
    <w:uiPriority w:val="39"/>
    <w:rsid w:val="006452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dc:description/>
  <cp:lastModifiedBy>Астрид Ксенофонова</cp:lastModifiedBy>
  <cp:revision>2</cp:revision>
  <dcterms:created xsi:type="dcterms:W3CDTF">2023-12-15T14:32:00Z</dcterms:created>
  <dcterms:modified xsi:type="dcterms:W3CDTF">2023-12-15T14:32:00Z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