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33" w:rsidRPr="00B92A33" w:rsidRDefault="00B92A33" w:rsidP="00B92A33">
      <w:pPr>
        <w:spacing w:after="600" w:line="810" w:lineRule="atLeast"/>
        <w:outlineLvl w:val="0"/>
        <w:rPr>
          <w:rFonts w:ascii="Museo Sans" w:eastAsia="Times New Roman" w:hAnsi="Museo Sans" w:cs="Times New Roman"/>
          <w:b/>
          <w:bCs/>
          <w:color w:val="052E34"/>
          <w:spacing w:val="-7"/>
          <w:kern w:val="36"/>
          <w:sz w:val="52"/>
          <w:szCs w:val="52"/>
          <w:lang w:eastAsia="ru-RU"/>
        </w:rPr>
      </w:pPr>
      <w:bookmarkStart w:id="0" w:name="_GoBack"/>
      <w:r w:rsidRPr="00B92A33">
        <w:rPr>
          <w:rFonts w:ascii="Museo Sans" w:eastAsia="Times New Roman" w:hAnsi="Museo Sans" w:cs="Times New Roman"/>
          <w:b/>
          <w:bCs/>
          <w:color w:val="052E34"/>
          <w:spacing w:val="-7"/>
          <w:kern w:val="36"/>
          <w:sz w:val="52"/>
          <w:szCs w:val="52"/>
          <w:lang w:eastAsia="ru-RU"/>
        </w:rPr>
        <w:t>Как меньше болеть в холода</w:t>
      </w:r>
    </w:p>
    <w:bookmarkEnd w:id="0"/>
    <w:p w:rsidR="00B92A33" w:rsidRPr="00B92A33" w:rsidRDefault="00B92A33" w:rsidP="00B92A33">
      <w:pPr>
        <w:spacing w:after="0" w:line="240" w:lineRule="auto"/>
        <w:rPr>
          <w:rFonts w:ascii="Museo Sans" w:eastAsia="Times New Roman" w:hAnsi="Museo Sans" w:cs="Times New Roman"/>
          <w:color w:val="052E34"/>
          <w:spacing w:val="-5"/>
          <w:sz w:val="27"/>
          <w:szCs w:val="27"/>
          <w:lang w:eastAsia="ru-RU"/>
        </w:rPr>
      </w:pPr>
      <w:r w:rsidRPr="00B92A33">
        <w:rPr>
          <w:rFonts w:ascii="Museo Sans" w:eastAsia="Times New Roman" w:hAnsi="Museo Sans" w:cs="Times New Roman"/>
          <w:noProof/>
          <w:color w:val="052E34"/>
          <w:spacing w:val="-5"/>
          <w:sz w:val="27"/>
          <w:szCs w:val="27"/>
          <w:lang w:eastAsia="ru-RU"/>
        </w:rPr>
        <w:drawing>
          <wp:inline distT="0" distB="0" distL="0" distR="0">
            <wp:extent cx="4630082" cy="3088265"/>
            <wp:effectExtent l="0" t="0" r="0" b="0"/>
            <wp:docPr id="11" name="Рисунок 11" descr="«Зима близко!» Как меньше болеть в хол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Зима близко!» Как меньше болеть в холо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954" cy="30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33" w:rsidRPr="00B92A33" w:rsidRDefault="00B92A33" w:rsidP="00B92A33">
      <w:pPr>
        <w:spacing w:before="840" w:after="480" w:line="600" w:lineRule="atLeast"/>
        <w:outlineLvl w:val="1"/>
        <w:rPr>
          <w:rFonts w:ascii="Museo Sans" w:eastAsia="Times New Roman" w:hAnsi="Museo Sans" w:cs="Times New Roman"/>
          <w:b/>
          <w:bCs/>
          <w:color w:val="05203E"/>
          <w:spacing w:val="-7"/>
          <w:sz w:val="54"/>
          <w:szCs w:val="54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54"/>
          <w:szCs w:val="54"/>
          <w:lang w:eastAsia="ru-RU"/>
        </w:rPr>
        <w:t>Почему осень и зима — это сезоны простуд? 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Риск заболеть острыми респираторными заболеваниями в осенне-зимний период выше, чем весной или летом, минимум по трём причинам: </w:t>
      </w:r>
    </w:p>
    <w:p w:rsidR="00B92A33" w:rsidRPr="00B92A33" w:rsidRDefault="00B92A33" w:rsidP="00B92A33">
      <w:pPr>
        <w:numPr>
          <w:ilvl w:val="0"/>
          <w:numId w:val="1"/>
        </w:numPr>
        <w:spacing w:after="300" w:line="390" w:lineRule="atLeast"/>
        <w:ind w:left="0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Осенью на первое место выходят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риновирусы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, аденовирусы и другие вирусные заболевания, передающиеся воздушно-капельным путём. Эти инфекционные агенты чаще циркулируют в холодное время года и могут легко передаваться в закрытых помещениях, где люди находятся рядом друг с другом. А ведь именно осенью мы возвращаемся после каникул и отпусков в коллективы детских садов, школ и офисов. Это способствует близкому контакту и пересечению с большим числом людей.</w:t>
      </w:r>
    </w:p>
    <w:p w:rsidR="00B92A33" w:rsidRPr="00B92A33" w:rsidRDefault="00B92A33" w:rsidP="00B92A33">
      <w:pPr>
        <w:numPr>
          <w:ilvl w:val="0"/>
          <w:numId w:val="1"/>
        </w:numPr>
        <w:spacing w:after="300" w:line="390" w:lineRule="atLeast"/>
        <w:ind w:left="0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Осенью включают системы отопления, которые сушат воздух в помещениях. Сухой воздух может делать слизистые оболочки носа и горла более уязвимыми перед вирусами и бактериями.</w:t>
      </w:r>
    </w:p>
    <w:p w:rsidR="00B92A33" w:rsidRPr="00B92A33" w:rsidRDefault="00B92A33" w:rsidP="00B92A33">
      <w:pPr>
        <w:numPr>
          <w:ilvl w:val="0"/>
          <w:numId w:val="1"/>
        </w:numPr>
        <w:spacing w:after="300" w:line="390" w:lineRule="atLeast"/>
        <w:ind w:left="0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lastRenderedPageBreak/>
        <w:t>Осенью дни становятся короче и снижается выработка витамина D, который играет важную роль в работе иммунитета.</w:t>
      </w:r>
    </w:p>
    <w:p w:rsidR="00B92A33" w:rsidRPr="00B92A33" w:rsidRDefault="00B92A33" w:rsidP="00B92A33">
      <w:pPr>
        <w:shd w:val="clear" w:color="auto" w:fill="FFFFFF"/>
        <w:spacing w:after="120" w:line="420" w:lineRule="atLeast"/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  <w:t>Еда и иммунитет: как составить меню для крепкого здоровья. Сезонные рекомендации</w:t>
      </w:r>
    </w:p>
    <w:p w:rsidR="00B92A33" w:rsidRDefault="00B92A33" w:rsidP="00B92A33">
      <w:pPr>
        <w:shd w:val="clear" w:color="auto" w:fill="FFFFFF"/>
        <w:spacing w:line="360" w:lineRule="atLeast"/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  <w:t>Принципы и примеры здорового рациона.</w:t>
      </w:r>
    </w:p>
    <w:p w:rsidR="00B92A33" w:rsidRPr="00B92A33" w:rsidRDefault="00B92A33" w:rsidP="00B92A33">
      <w:pPr>
        <w:shd w:val="clear" w:color="auto" w:fill="FFFFFF"/>
        <w:spacing w:line="360" w:lineRule="atLeast"/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54"/>
          <w:szCs w:val="54"/>
          <w:lang w:eastAsia="ru-RU"/>
        </w:rPr>
        <w:t>Какие продукты укрепляют иммунитет?</w:t>
      </w:r>
    </w:p>
    <w:p w:rsidR="00B92A33" w:rsidRPr="00B92A33" w:rsidRDefault="00B92A33" w:rsidP="00B92A33">
      <w:pPr>
        <w:spacing w:after="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spacing w:val="-5"/>
          <w:sz w:val="30"/>
          <w:szCs w:val="30"/>
          <w:lang w:eastAsia="ru-RU"/>
        </w:rPr>
        <w:t>В период холодов важно поддержать организм для его защиты от инфекционных агентов. Расскажу, какие продукты стоит добавить в свой рацион этой осенью.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Разноцветные фрукты и овощи</w:t>
      </w:r>
    </w:p>
    <w:p w:rsidR="00B92A33" w:rsidRPr="00B92A33" w:rsidRDefault="00B92A33" w:rsidP="00B92A33">
      <w:pPr>
        <w:spacing w:after="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Фрукты и овощи — </w:t>
      </w:r>
      <w:hyperlink r:id="rId6" w:history="1">
        <w:r w:rsidRPr="00B92A33">
          <w:rPr>
            <w:rFonts w:ascii="Museo Sans" w:eastAsia="Times New Roman" w:hAnsi="Museo Sans" w:cs="Times New Roman"/>
            <w:color w:val="92C712"/>
            <w:spacing w:val="-5"/>
            <w:sz w:val="30"/>
            <w:szCs w:val="30"/>
            <w:u w:val="single"/>
            <w:lang w:eastAsia="ru-RU"/>
          </w:rPr>
          <w:t>важные элементы здорового питания</w:t>
        </w:r>
      </w:hyperlink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. Осенью они особенно нужны, так как большинство из них богаты витаминами и антиоксидантами. Например, цитрусовые, болгарский перец, шпинат, брокколи, ягоды и многие другие растительные продукты богаты витамином C, участвующим в работе иммунной системы. Тыква и морковь содержат бета-каротин, который в организме превращается в витамин A. Этот витамин необходим для здоровья кожи и слизистых оболочек — нашего защитного барьера на пути инфекционных агентов.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Молочные продукты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Молочные продукты — важный источник </w:t>
      </w:r>
      <w:proofErr w:type="gram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белка,  строительного</w:t>
      </w:r>
      <w:proofErr w:type="gram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материала для иммунных клеток и антител. Некоторые молочные продукты, такие как «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Актимуно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» и «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Актимуно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Кидс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», дополнительно обогащены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пробиотиками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— живыми молочнокислыми бактериями, которые обладают доказанным в ходе клинических испытаний положительным влиянием на иммунитет. Они также обогащены витаминами D3 и В6, которые важны для борьбы с инфекциями.</w:t>
      </w:r>
    </w:p>
    <w:p w:rsidR="00B92A33" w:rsidRPr="00B92A33" w:rsidRDefault="00B92A33" w:rsidP="00B92A33">
      <w:pPr>
        <w:shd w:val="clear" w:color="auto" w:fill="FFFFFF"/>
        <w:spacing w:after="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noProof/>
          <w:spacing w:val="-5"/>
          <w:sz w:val="30"/>
          <w:szCs w:val="30"/>
          <w:lang w:eastAsia="ru-RU"/>
        </w:rPr>
        <w:lastRenderedPageBreak/>
        <w:drawing>
          <wp:inline distT="0" distB="0" distL="0" distR="0">
            <wp:extent cx="5272689" cy="3509122"/>
            <wp:effectExtent l="0" t="0" r="4445" b="0"/>
            <wp:docPr id="3" name="Рисунок 3" descr="articlePreview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ticlePreview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55" cy="35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33" w:rsidRPr="00B92A33" w:rsidRDefault="00B92A33" w:rsidP="00B92A33">
      <w:pPr>
        <w:shd w:val="clear" w:color="auto" w:fill="FFFFFF"/>
        <w:spacing w:after="120" w:line="420" w:lineRule="atLeast"/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  <w:t>В чём польза молочных продуктов и как правильно внедрять их в меню ребёнка</w:t>
      </w:r>
    </w:p>
    <w:p w:rsidR="00B92A33" w:rsidRPr="00B92A33" w:rsidRDefault="00B92A33" w:rsidP="00B92A33">
      <w:pPr>
        <w:shd w:val="clear" w:color="auto" w:fill="FFFFFF"/>
        <w:spacing w:line="360" w:lineRule="atLeast"/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  <w:t>О пользе молочных и кисломолочных продуктов твердят из каждого утюга, а в чём она конкретно состоит и, что ещё важнее, как её донести до ребенка — это вопрос.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Зерновые продукты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Крупы, хлеб, макароны — это отличные источники пищевых волокон, которые помогают поддерживать здоровую микрофлору кишечника. Отдавать предпочтение стоит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цельнозерновым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продуктам, которые содержат большее количество пищевых волокон и других полезных веществ. Овсянка, гречка, рис и другие злаки содержат важные минералы, такие как цинк и селен, необходимые для правильного функционирования иммунной системы.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Белковые продукты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Мясо и рыба богаты белком, железом и цинком. Жирные сорта рыбы (лосось, скумбрия, сельдь, тунец) содержат полиненасыщенные жирные кислоты омега-3, обладающие противовоспалительным действием. Орехи и семена являются источником растительного белка, жиров, антиоксидантов и витаминов. Миндаль, фундук и грецкий орех богаты </w:t>
      </w: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lastRenderedPageBreak/>
        <w:t xml:space="preserve">витамином E, который помогает защищать клетки от повреждений. Льняные семена и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чиа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— это также отличные источники жирных кислот омега-3.</w:t>
      </w:r>
    </w:p>
    <w:p w:rsidR="00B92A33" w:rsidRPr="00B92A33" w:rsidRDefault="00B92A33" w:rsidP="00B92A33">
      <w:pPr>
        <w:shd w:val="clear" w:color="auto" w:fill="FFFFFF"/>
        <w:spacing w:after="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noProof/>
          <w:spacing w:val="-5"/>
          <w:sz w:val="30"/>
          <w:szCs w:val="30"/>
          <w:lang w:eastAsia="ru-RU"/>
        </w:rPr>
        <w:drawing>
          <wp:inline distT="0" distB="0" distL="0" distR="0">
            <wp:extent cx="5884950" cy="4652787"/>
            <wp:effectExtent l="0" t="0" r="1905" b="0"/>
            <wp:docPr id="2" name="Рисунок 2" descr="articlePreview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ticlePreview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803" cy="466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33" w:rsidRPr="00B92A33" w:rsidRDefault="00B92A33" w:rsidP="00B92A33">
      <w:pPr>
        <w:shd w:val="clear" w:color="auto" w:fill="FFFFFF"/>
        <w:spacing w:after="120" w:line="420" w:lineRule="atLeast"/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5"/>
          <w:sz w:val="36"/>
          <w:szCs w:val="36"/>
          <w:lang w:eastAsia="ru-RU"/>
        </w:rPr>
        <w:t>Сбалансированный рацион школьника для здоровья и хорошего настроения</w:t>
      </w:r>
    </w:p>
    <w:p w:rsidR="00B92A33" w:rsidRPr="00B92A33" w:rsidRDefault="00B92A33" w:rsidP="00B92A33">
      <w:pPr>
        <w:shd w:val="clear" w:color="auto" w:fill="FFFFFF"/>
        <w:spacing w:line="360" w:lineRule="atLeast"/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27"/>
          <w:szCs w:val="27"/>
          <w:lang w:eastAsia="ru-RU"/>
        </w:rPr>
        <w:t>4 элемента полноценного рациона</w:t>
      </w:r>
    </w:p>
    <w:p w:rsidR="00B92A33" w:rsidRPr="00B92A33" w:rsidRDefault="00B92A33" w:rsidP="00B92A33">
      <w:pPr>
        <w:spacing w:before="840" w:after="480" w:line="600" w:lineRule="atLeast"/>
        <w:outlineLvl w:val="1"/>
        <w:rPr>
          <w:rFonts w:ascii="Museo Sans" w:eastAsia="Times New Roman" w:hAnsi="Museo Sans" w:cs="Times New Roman"/>
          <w:b/>
          <w:bCs/>
          <w:color w:val="05203E"/>
          <w:spacing w:val="-7"/>
          <w:sz w:val="54"/>
          <w:szCs w:val="54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54"/>
          <w:szCs w:val="54"/>
          <w:lang w:eastAsia="ru-RU"/>
        </w:rPr>
        <w:t>Как меньше болеть в сезоны простуд?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Здоровое питание — это важнейшая, но не единственная составляющая здорового образа жизни. Предлагаем вам внедрить в жизнь несколько простых принципов, которые помогут реже болеть в осенне-зимний период.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lastRenderedPageBreak/>
        <w:t>Больше двигаемся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Регулярная физическая активность способствует улучшению кровообращения и </w:t>
      </w:r>
      <w:proofErr w:type="spellStart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профилактирует</w:t>
      </w:r>
      <w:proofErr w:type="spellEnd"/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 xml:space="preserve"> хронические заболевания, которые являются фактором риска многих респираторных инфекций.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Пьём больше жидкости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Вода и другие напитки помогают поддерживать гидратацию слизистых оболочек дыхательных путей.</w:t>
      </w:r>
    </w:p>
    <w:p w:rsidR="00B92A33" w:rsidRPr="00B92A33" w:rsidRDefault="00B92A33" w:rsidP="00B92A33">
      <w:pPr>
        <w:spacing w:after="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noProof/>
          <w:spacing w:val="-5"/>
          <w:sz w:val="30"/>
          <w:szCs w:val="30"/>
          <w:lang w:eastAsia="ru-RU"/>
        </w:rPr>
        <w:drawing>
          <wp:inline distT="0" distB="0" distL="0" distR="0">
            <wp:extent cx="5670942" cy="3782519"/>
            <wp:effectExtent l="0" t="0" r="6350" b="8890"/>
            <wp:docPr id="1" name="Рисунок 1" descr="Как защитить иммунитет в хол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защитить иммунитет в хол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24" cy="378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Поддерживаем здоровый микроклимат в доме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Чаще проветриваем дом и поддерживаем температуру воздуха не выше 23 градусов, влажность воздуха — не менее 40 %.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Следим за гигиеной сна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Стараемся спать от 7 до 9 часов ночью, чтобы дать организму возможность восстановиться. Убираем гаджеты за пару часов до сна, проветриваем помещение. 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lastRenderedPageBreak/>
        <w:t>Следите за ментальным здоровьем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Стресс может ослабить иммунную систему. Медитация, глубокое дыхание, йога и другие регулярные методы релаксации могут помочь снизить стресс и укрепить иммунитет.</w:t>
      </w:r>
    </w:p>
    <w:p w:rsidR="00B92A33" w:rsidRPr="00B92A33" w:rsidRDefault="00B92A33" w:rsidP="00B92A33">
      <w:pPr>
        <w:spacing w:before="480" w:after="240" w:line="480" w:lineRule="atLeast"/>
        <w:outlineLvl w:val="2"/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</w:pPr>
      <w:r w:rsidRPr="00B92A33">
        <w:rPr>
          <w:rFonts w:ascii="Museo Sans" w:eastAsia="Times New Roman" w:hAnsi="Museo Sans" w:cs="Times New Roman"/>
          <w:b/>
          <w:bCs/>
          <w:color w:val="05203E"/>
          <w:spacing w:val="-7"/>
          <w:sz w:val="39"/>
          <w:szCs w:val="39"/>
          <w:lang w:eastAsia="ru-RU"/>
        </w:rPr>
        <w:t>Соблюдаем правила личной гигиены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Регулярно моем руки тёплой водой с мылом, особенно после контакта с общественными местами и перед приёмом пищи. При кашле или чихании прикрываем рот и нос локтем или салфеткой, чтобы предотвратить распространение инфекции.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Кроме того, полезно рассмотреть возможность вакцинации от гриппа и других вирусных инфекций в соответствии с рекомендациями врача.</w:t>
      </w:r>
    </w:p>
    <w:p w:rsidR="00B92A33" w:rsidRPr="00B92A33" w:rsidRDefault="00B92A33" w:rsidP="00B92A33">
      <w:pPr>
        <w:spacing w:after="300" w:line="390" w:lineRule="atLeast"/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</w:pPr>
      <w:r w:rsidRPr="00B92A33">
        <w:rPr>
          <w:rFonts w:ascii="Museo Sans" w:eastAsia="Times New Roman" w:hAnsi="Museo Sans" w:cs="Times New Roman"/>
          <w:spacing w:val="-5"/>
          <w:sz w:val="30"/>
          <w:szCs w:val="30"/>
          <w:lang w:eastAsia="ru-RU"/>
        </w:rPr>
        <w:t>Получается, осенью и зимой наш иммунитет подвергается повышенным испытаниям. Правильное питание может стать одним из кирпичиков в стене, защищающей организм от инфекционных агентов. Полезные привычки, такие как включение в детский рацион молочных продуктов, фруктов и другой полезной еды из статьи, может помочь поддержать здоровье детей и защитить их от инфекций.</w:t>
      </w:r>
    </w:p>
    <w:p w:rsidR="00D84DF1" w:rsidRDefault="00D84DF1"/>
    <w:sectPr w:rsidR="00D8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use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62263"/>
    <w:multiLevelType w:val="multilevel"/>
    <w:tmpl w:val="B08C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C8"/>
    <w:rsid w:val="003F6CC8"/>
    <w:rsid w:val="005C5F71"/>
    <w:rsid w:val="005F1605"/>
    <w:rsid w:val="00B92A33"/>
    <w:rsid w:val="00D8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A67E"/>
  <w15:chartTrackingRefBased/>
  <w15:docId w15:val="{023B1A65-6BC1-47B7-9FFA-F01613DC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2A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2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2A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2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92A33"/>
    <w:rPr>
      <w:color w:val="0000FF"/>
      <w:u w:val="single"/>
    </w:rPr>
  </w:style>
  <w:style w:type="character" w:customStyle="1" w:styleId="share-item">
    <w:name w:val="share-item"/>
    <w:basedOn w:val="a0"/>
    <w:rsid w:val="00B92A33"/>
  </w:style>
  <w:style w:type="paragraph" w:styleId="a4">
    <w:name w:val="Normal (Web)"/>
    <w:basedOn w:val="a"/>
    <w:uiPriority w:val="99"/>
    <w:semiHidden/>
    <w:unhideWhenUsed/>
    <w:rsid w:val="00B9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11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473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001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20">
              <w:marLeft w:val="0"/>
              <w:marRight w:val="0"/>
              <w:marTop w:val="720"/>
              <w:marBottom w:val="720"/>
              <w:divBdr>
                <w:top w:val="single" w:sz="12" w:space="0" w:color="F0F4F7"/>
                <w:left w:val="single" w:sz="12" w:space="0" w:color="F0F4F7"/>
                <w:bottom w:val="single" w:sz="12" w:space="0" w:color="F0F4F7"/>
                <w:right w:val="single" w:sz="12" w:space="0" w:color="F0F4F7"/>
              </w:divBdr>
              <w:divsChild>
                <w:div w:id="11086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16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713757">
              <w:marLeft w:val="0"/>
              <w:marRight w:val="0"/>
              <w:marTop w:val="720"/>
              <w:marBottom w:val="720"/>
              <w:divBdr>
                <w:top w:val="single" w:sz="12" w:space="0" w:color="F0F4F7"/>
                <w:left w:val="single" w:sz="12" w:space="0" w:color="F0F4F7"/>
                <w:bottom w:val="single" w:sz="12" w:space="0" w:color="F0F4F7"/>
                <w:right w:val="single" w:sz="12" w:space="0" w:color="F0F4F7"/>
              </w:divBdr>
              <w:divsChild>
                <w:div w:id="15329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04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8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390681">
              <w:marLeft w:val="0"/>
              <w:marRight w:val="0"/>
              <w:marTop w:val="720"/>
              <w:marBottom w:val="720"/>
              <w:divBdr>
                <w:top w:val="single" w:sz="12" w:space="0" w:color="F0F4F7"/>
                <w:left w:val="single" w:sz="12" w:space="0" w:color="F0F4F7"/>
                <w:bottom w:val="single" w:sz="12" w:space="0" w:color="F0F4F7"/>
                <w:right w:val="single" w:sz="12" w:space="0" w:color="F0F4F7"/>
              </w:divBdr>
              <w:divsChild>
                <w:div w:id="148638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63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pitanie.interneturok.ru/pitanie/sbalansirovannyij-raczion-shkolnika-dlya-zdorovya-i-xoroshego-nastroeniy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807</Words>
  <Characters>4602</Characters>
  <Application>Microsoft Office Word</Application>
  <DocSecurity>0</DocSecurity>
  <Lines>38</Lines>
  <Paragraphs>10</Paragraphs>
  <ScaleCrop>false</ScaleCrop>
  <Company>HP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3</cp:revision>
  <dcterms:created xsi:type="dcterms:W3CDTF">2023-12-14T12:18:00Z</dcterms:created>
  <dcterms:modified xsi:type="dcterms:W3CDTF">2023-12-14T12:21:00Z</dcterms:modified>
</cp:coreProperties>
</file>