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7F9" w:rsidRPr="005C07F9" w:rsidRDefault="005C07F9" w:rsidP="005C07F9">
      <w:pPr>
        <w:spacing w:after="240" w:line="312" w:lineRule="atLeast"/>
        <w:textAlignment w:val="baseline"/>
        <w:outlineLvl w:val="0"/>
        <w:rPr>
          <w:rFonts w:ascii="Arial" w:eastAsia="Times New Roman" w:hAnsi="Arial" w:cs="Arial"/>
          <w:b/>
          <w:bCs/>
          <w:color w:val="005EA5"/>
          <w:kern w:val="36"/>
          <w:sz w:val="30"/>
          <w:szCs w:val="30"/>
          <w:lang w:eastAsia="ru-RU"/>
        </w:rPr>
      </w:pPr>
      <w:bookmarkStart w:id="0" w:name="_GoBack"/>
      <w:bookmarkEnd w:id="0"/>
      <w:r w:rsidRPr="005C07F9">
        <w:rPr>
          <w:rFonts w:ascii="Arial" w:eastAsia="Times New Roman" w:hAnsi="Arial" w:cs="Arial"/>
          <w:b/>
          <w:bCs/>
          <w:color w:val="005EA5"/>
          <w:kern w:val="36"/>
          <w:sz w:val="30"/>
          <w:szCs w:val="30"/>
          <w:lang w:eastAsia="ru-RU"/>
        </w:rPr>
        <w:t>Приказ Минздрава России от 21.12.2012 N 1346н</w:t>
      </w:r>
      <w:proofErr w:type="gramStart"/>
      <w:r w:rsidRPr="005C07F9">
        <w:rPr>
          <w:rFonts w:ascii="Arial" w:eastAsia="Times New Roman" w:hAnsi="Arial" w:cs="Arial"/>
          <w:b/>
          <w:bCs/>
          <w:color w:val="005EA5"/>
          <w:kern w:val="36"/>
          <w:sz w:val="30"/>
          <w:szCs w:val="30"/>
          <w:lang w:eastAsia="ru-RU"/>
        </w:rPr>
        <w:t xml:space="preserve"> О</w:t>
      </w:r>
      <w:proofErr w:type="gramEnd"/>
      <w:r w:rsidRPr="005C07F9">
        <w:rPr>
          <w:rFonts w:ascii="Arial" w:eastAsia="Times New Roman" w:hAnsi="Arial" w:cs="Arial"/>
          <w:b/>
          <w:bCs/>
          <w:color w:val="005EA5"/>
          <w:kern w:val="36"/>
          <w:sz w:val="30"/>
          <w:szCs w:val="30"/>
          <w:lang w:eastAsia="ru-RU"/>
        </w:rPr>
        <w:t xml:space="preserve"> Порядке прохождения несовершеннолетними медицинских осмотров, в том числе при поступлении в образовательные учреждения и в период обучения в них</w:t>
      </w:r>
    </w:p>
    <w:p w:rsidR="005C07F9" w:rsidRPr="005C07F9" w:rsidRDefault="005C07F9" w:rsidP="005C07F9">
      <w:pPr>
        <w:spacing w:after="0" w:line="264" w:lineRule="atLeast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1" w:name="100002"/>
      <w:bookmarkEnd w:id="1"/>
      <w:r w:rsidRPr="005C07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МИНИСТЕРСТВО ЗДРАВООХРАНЕНИЯ РОССИЙСКОЙ ФЕДЕРАЦИИ</w:t>
      </w:r>
    </w:p>
    <w:p w:rsidR="005C07F9" w:rsidRPr="005C07F9" w:rsidRDefault="005C07F9" w:rsidP="005C07F9">
      <w:pPr>
        <w:spacing w:after="0" w:line="264" w:lineRule="atLeast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2" w:name="100003"/>
      <w:bookmarkEnd w:id="2"/>
      <w:r w:rsidRPr="005C07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ПРИКАЗ</w:t>
      </w:r>
    </w:p>
    <w:p w:rsidR="005C07F9" w:rsidRPr="005C07F9" w:rsidRDefault="005C07F9" w:rsidP="005C07F9">
      <w:pPr>
        <w:spacing w:after="144" w:line="264" w:lineRule="atLeast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C07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 21 декабря 2012 г. N 1346н</w:t>
      </w:r>
    </w:p>
    <w:p w:rsidR="005C07F9" w:rsidRPr="005C07F9" w:rsidRDefault="005C07F9" w:rsidP="005C07F9">
      <w:pPr>
        <w:spacing w:after="0" w:line="264" w:lineRule="atLeast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3" w:name="100004"/>
      <w:bookmarkEnd w:id="3"/>
      <w:r w:rsidRPr="005C07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 ПОРЯДКЕ</w:t>
      </w:r>
    </w:p>
    <w:p w:rsidR="005C07F9" w:rsidRPr="005C07F9" w:rsidRDefault="005C07F9" w:rsidP="005C07F9">
      <w:pPr>
        <w:spacing w:after="144" w:line="264" w:lineRule="atLeast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C07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ПРОХОЖДЕНИЯ НЕСОВЕРШЕННОЛЕТНИМИ МЕДИЦИНСКИХ ОСМОТРОВ,</w:t>
      </w:r>
    </w:p>
    <w:p w:rsidR="005C07F9" w:rsidRPr="005C07F9" w:rsidRDefault="005C07F9" w:rsidP="005C07F9">
      <w:pPr>
        <w:spacing w:after="144" w:line="264" w:lineRule="atLeast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C07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ТОМ ЧИСЛЕ ПРИ ПОСТУПЛЕНИИ В ОБРАЗОВАТЕЛЬНЫЕ УЧРЕЖДЕНИЯ</w:t>
      </w:r>
    </w:p>
    <w:p w:rsidR="005C07F9" w:rsidRPr="005C07F9" w:rsidRDefault="005C07F9" w:rsidP="005C07F9">
      <w:pPr>
        <w:spacing w:after="144" w:line="264" w:lineRule="atLeast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C07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 В ПЕРИОД ОБУЧЕНИЯ В НИХ</w:t>
      </w:r>
    </w:p>
    <w:p w:rsidR="005C07F9" w:rsidRPr="005C07F9" w:rsidRDefault="005C07F9" w:rsidP="005C07F9">
      <w:pPr>
        <w:spacing w:after="0" w:line="264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4" w:name="100005"/>
      <w:bookmarkEnd w:id="4"/>
      <w:r w:rsidRPr="005C07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соответствии со </w:t>
      </w:r>
      <w:hyperlink r:id="rId4" w:anchor="100151" w:history="1">
        <w:r w:rsidRPr="005C07F9">
          <w:rPr>
            <w:rFonts w:ascii="Arial" w:eastAsia="Times New Roman" w:hAnsi="Arial" w:cs="Arial"/>
            <w:color w:val="005EA5"/>
            <w:sz w:val="18"/>
            <w:u w:val="single"/>
            <w:lang w:eastAsia="ru-RU"/>
          </w:rPr>
          <w:t>статьями 14</w:t>
        </w:r>
      </w:hyperlink>
      <w:r w:rsidRPr="005C07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 </w:t>
      </w:r>
      <w:hyperlink r:id="rId5" w:anchor="100546" w:history="1">
        <w:r w:rsidRPr="005C07F9">
          <w:rPr>
            <w:rFonts w:ascii="Arial" w:eastAsia="Times New Roman" w:hAnsi="Arial" w:cs="Arial"/>
            <w:color w:val="005EA5"/>
            <w:sz w:val="18"/>
            <w:u w:val="single"/>
            <w:lang w:eastAsia="ru-RU"/>
          </w:rPr>
          <w:t>54</w:t>
        </w:r>
      </w:hyperlink>
      <w:r w:rsidRPr="005C07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и </w:t>
      </w:r>
      <w:hyperlink r:id="rId6" w:anchor="101016" w:history="1">
        <w:r w:rsidRPr="005C07F9">
          <w:rPr>
            <w:rFonts w:ascii="Arial" w:eastAsia="Times New Roman" w:hAnsi="Arial" w:cs="Arial"/>
            <w:color w:val="005EA5"/>
            <w:sz w:val="18"/>
            <w:u w:val="single"/>
            <w:lang w:eastAsia="ru-RU"/>
          </w:rPr>
          <w:t>97</w:t>
        </w:r>
      </w:hyperlink>
      <w:r w:rsidRPr="005C07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5C07F9" w:rsidRPr="005C07F9" w:rsidRDefault="005C07F9" w:rsidP="005C07F9">
      <w:pPr>
        <w:spacing w:after="0" w:line="264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5" w:name="100006"/>
      <w:bookmarkEnd w:id="5"/>
      <w:r w:rsidRPr="005C07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Утвердить:</w:t>
      </w:r>
    </w:p>
    <w:p w:rsidR="005C07F9" w:rsidRPr="005C07F9" w:rsidRDefault="005C07F9" w:rsidP="005C07F9">
      <w:pPr>
        <w:spacing w:after="0" w:line="264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6" w:name="100007"/>
      <w:bookmarkEnd w:id="6"/>
      <w:r w:rsidRPr="005C07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Порядок прохождения несовершеннолетними медицинских осмотров, в том числе при поступлении в образовательные учреждения и в период обучения в них, согласно </w:t>
      </w:r>
      <w:hyperlink r:id="rId7" w:anchor="100012" w:history="1">
        <w:r w:rsidRPr="005C07F9">
          <w:rPr>
            <w:rFonts w:ascii="Arial" w:eastAsia="Times New Roman" w:hAnsi="Arial" w:cs="Arial"/>
            <w:color w:val="005EA5"/>
            <w:sz w:val="18"/>
            <w:u w:val="single"/>
            <w:lang w:eastAsia="ru-RU"/>
          </w:rPr>
          <w:t>приложению N 1</w:t>
        </w:r>
      </w:hyperlink>
      <w:r w:rsidRPr="005C07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;</w:t>
      </w:r>
    </w:p>
    <w:p w:rsidR="005C07F9" w:rsidRPr="005C07F9" w:rsidRDefault="005C07F9" w:rsidP="005C07F9">
      <w:pPr>
        <w:spacing w:after="0" w:line="264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7" w:name="100008"/>
      <w:bookmarkEnd w:id="7"/>
      <w:r w:rsidRPr="005C07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учетную форму N 030-ПО/у-12 "Карта профилактического медицинского осмотра несовершеннолетнего" согласно </w:t>
      </w:r>
      <w:hyperlink r:id="rId8" w:anchor="100243" w:history="1">
        <w:r w:rsidRPr="005C07F9">
          <w:rPr>
            <w:rFonts w:ascii="Arial" w:eastAsia="Times New Roman" w:hAnsi="Arial" w:cs="Arial"/>
            <w:color w:val="005EA5"/>
            <w:sz w:val="18"/>
            <w:u w:val="single"/>
            <w:lang w:eastAsia="ru-RU"/>
          </w:rPr>
          <w:t>приложению N 2</w:t>
        </w:r>
      </w:hyperlink>
      <w:r w:rsidRPr="005C07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;</w:t>
      </w:r>
    </w:p>
    <w:p w:rsidR="005C07F9" w:rsidRPr="005C07F9" w:rsidRDefault="005C07F9" w:rsidP="005C07F9">
      <w:pPr>
        <w:spacing w:after="0" w:line="264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8" w:name="100009"/>
      <w:bookmarkEnd w:id="8"/>
      <w:r w:rsidRPr="005C07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отчетную форму N 030-ПО/о-12 "Сведения о профилактических осмотрах несовершеннолетних" согласно </w:t>
      </w:r>
      <w:hyperlink r:id="rId9" w:anchor="100366" w:history="1">
        <w:r w:rsidRPr="005C07F9">
          <w:rPr>
            <w:rFonts w:ascii="Arial" w:eastAsia="Times New Roman" w:hAnsi="Arial" w:cs="Arial"/>
            <w:color w:val="005EA5"/>
            <w:sz w:val="18"/>
            <w:u w:val="single"/>
            <w:lang w:eastAsia="ru-RU"/>
          </w:rPr>
          <w:t>прил</w:t>
        </w:r>
        <w:r w:rsidRPr="005C07F9">
          <w:rPr>
            <w:rFonts w:ascii="Arial" w:eastAsia="Times New Roman" w:hAnsi="Arial" w:cs="Arial"/>
            <w:color w:val="005EA5"/>
            <w:sz w:val="18"/>
            <w:u w:val="single"/>
            <w:lang w:eastAsia="ru-RU"/>
          </w:rPr>
          <w:t>о</w:t>
        </w:r>
        <w:r w:rsidRPr="005C07F9">
          <w:rPr>
            <w:rFonts w:ascii="Arial" w:eastAsia="Times New Roman" w:hAnsi="Arial" w:cs="Arial"/>
            <w:color w:val="005EA5"/>
            <w:sz w:val="18"/>
            <w:u w:val="single"/>
            <w:lang w:eastAsia="ru-RU"/>
          </w:rPr>
          <w:t>жению N 3</w:t>
        </w:r>
      </w:hyperlink>
      <w:r w:rsidRPr="005C07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5C07F9" w:rsidRPr="005C07F9" w:rsidRDefault="005C07F9" w:rsidP="005C07F9">
      <w:pPr>
        <w:spacing w:after="0" w:line="264" w:lineRule="atLeast"/>
        <w:jc w:val="righ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9" w:name="100010"/>
      <w:bookmarkEnd w:id="9"/>
      <w:r w:rsidRPr="005C07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Министр</w:t>
      </w:r>
    </w:p>
    <w:p w:rsidR="005C07F9" w:rsidRPr="005C07F9" w:rsidRDefault="005C07F9" w:rsidP="005C07F9">
      <w:pPr>
        <w:spacing w:after="144" w:line="264" w:lineRule="atLeast"/>
        <w:jc w:val="righ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C07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В.И.СКВОРЦОВА</w:t>
      </w:r>
    </w:p>
    <w:p w:rsidR="005C07F9" w:rsidRDefault="005C07F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5C07F9" w:rsidRDefault="005C07F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5C07F9" w:rsidRDefault="005C07F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5C07F9" w:rsidRDefault="005C07F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5C07F9" w:rsidRDefault="005C07F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5C07F9" w:rsidRDefault="005C07F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5C07F9" w:rsidRDefault="005C07F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5C07F9" w:rsidRDefault="005C07F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5C07F9" w:rsidRDefault="005C07F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5C07F9" w:rsidRDefault="005C07F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5C07F9" w:rsidRDefault="005C07F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5C07F9" w:rsidRDefault="005C07F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5C07F9" w:rsidRDefault="005C07F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5C07F9" w:rsidRDefault="005C07F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5C07F9" w:rsidRDefault="005C07F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5C07F9" w:rsidRDefault="005C07F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5C07F9" w:rsidRDefault="005C07F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5C07F9" w:rsidRDefault="005C07F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5C07F9" w:rsidRDefault="005C07F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5C07F9" w:rsidRDefault="005C07F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5C07F9" w:rsidRDefault="005C07F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5C07F9" w:rsidRDefault="005C07F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5C07F9" w:rsidRDefault="005C07F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5C07F9" w:rsidRDefault="005C07F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5C07F9" w:rsidRDefault="005C07F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5C07F9" w:rsidRDefault="005C07F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Приложение N 1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21 декабря 2012 г. N 1346н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10" w:name="Par32"/>
      <w:bookmarkEnd w:id="10"/>
      <w:r>
        <w:rPr>
          <w:rFonts w:ascii="Calibri" w:hAnsi="Calibri" w:cs="Calibri"/>
          <w:b/>
          <w:bCs/>
        </w:rPr>
        <w:t>ПОРЯДОК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ПРОХОЖДЕНИЯ НЕСОВЕРШЕННОЛЕТНИМИ МЕДИЦИНСКИХ ОСМОТРОВ,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ТОМ ЧИСЛЕ ПРИ ПОСТУПЛЕНИИ В ОБРАЗОВАТЕЛЬНЫЕ УЧРЕЖДЕНИЯ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В ПЕРИОД ОБУЧЕНИЯ В НИХ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I. Общие положения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Настоящий Порядок устанавливает правила прохождения несовершеннолетними медицинских осмотров: профилактических, предварительных при поступлении в образовательные учреждения и периодических в период обучения в них (далее также - медицинские осмотры).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Настоящий Порядок не применяется в случае, если законодательными и иными нормативными правовыми актами Российской Федерации установлен другой порядок проведения профилактических, предварительных и периодических медицинских осмотров несовершеннолетних.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Медицинский осмотр представляет собой комплекс медицинских вмешательств, направленных на выявление патологических состояний, заболеваний и факторов риска их развития &lt;1&gt;.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&lt;1&gt; </w:t>
      </w:r>
      <w:hyperlink r:id="rId10" w:history="1">
        <w:r>
          <w:rPr>
            <w:rFonts w:ascii="Calibri" w:hAnsi="Calibri" w:cs="Calibri"/>
            <w:color w:val="0000FF"/>
          </w:rPr>
          <w:t>Часть 1 статьи 46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(далее - Федеральный закон).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Необходимым предварительным условием медицинского вмешательства является дача информированного добровольного согласия несовершеннолетнего или его законного представителя на медицинское вмешательство с соблюдением требований, установленных </w:t>
      </w:r>
      <w:hyperlink r:id="rId11" w:history="1">
        <w:r>
          <w:rPr>
            <w:rFonts w:ascii="Calibri" w:hAnsi="Calibri" w:cs="Calibri"/>
            <w:color w:val="0000FF"/>
          </w:rPr>
          <w:t>статьей 20</w:t>
        </w:r>
      </w:hyperlink>
      <w:r>
        <w:rPr>
          <w:rFonts w:ascii="Calibri" w:hAnsi="Calibri" w:cs="Calibri"/>
        </w:rPr>
        <w:t xml:space="preserve"> Федерального закона.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Профилактические медицинские осмотры несовершеннолетних (далее - профилактические осмотры) проводятся в установленные возрастные периоды в целях раннего (своевременного) выявления патологических состояний, заболеваний и факторов риска их развития, а также в целях формирования групп состояния здоровья и выработки рекомендаций для несовершеннолетних.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Предварительные медицинские осмотры несовершеннолетних (далее - предварительные осмотры) проводятся при поступлении в образовательные учреждения в целях определения соответствия учащегося требованиям к обучению.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Периодические медицинские осмотры несовершеннолетних (далее - периодические осмотры) проводятся в целях динамического наблюдения за состоянием здоровья учащихся, своевременного выявления начальных форм заболеваний, ранних признаков воздействия вредных и (или) опасных факторов учебного процесса на состояние их здоровья и выявления медицинских противопоказаний к продолжению учебы.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Медицинские осмотры несовершеннолетних проводятся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помощи, в том числе в рамках территориальной программы обязательного медицинского страхования.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Медицинские осмотры проводятся медицинскими организациями в объеме, предусмотренном перечнем исследований при проведении медицинских осмотров несовершеннолетних согласно </w:t>
      </w:r>
      <w:hyperlink w:anchor="Par186" w:history="1">
        <w:r>
          <w:rPr>
            <w:rFonts w:ascii="Calibri" w:hAnsi="Calibri" w:cs="Calibri"/>
            <w:color w:val="0000FF"/>
          </w:rPr>
          <w:t>приложению N 1</w:t>
        </w:r>
      </w:hyperlink>
      <w:r>
        <w:rPr>
          <w:rFonts w:ascii="Calibri" w:hAnsi="Calibri" w:cs="Calibri"/>
        </w:rPr>
        <w:t xml:space="preserve"> к настоящему Порядку (далее - Перечень исследований).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Информация о состоянии здоровья несовершеннолетнего, полученная по результатам </w:t>
      </w:r>
      <w:r>
        <w:rPr>
          <w:rFonts w:ascii="Calibri" w:hAnsi="Calibri" w:cs="Calibri"/>
        </w:rPr>
        <w:lastRenderedPageBreak/>
        <w:t xml:space="preserve">медицинских осмотров, предоставляется несовершеннолетнему лично врачом или другими медицинскими работниками, принимающими непосредственное участие в проведении медицинских осмотров. В отношении несовершеннолетнего, не достигшего возраста, установленного </w:t>
      </w:r>
      <w:hyperlink r:id="rId12" w:history="1">
        <w:r>
          <w:rPr>
            <w:rFonts w:ascii="Calibri" w:hAnsi="Calibri" w:cs="Calibri"/>
            <w:color w:val="0000FF"/>
          </w:rPr>
          <w:t>частью 2 статьи 54</w:t>
        </w:r>
      </w:hyperlink>
      <w:r>
        <w:rPr>
          <w:rFonts w:ascii="Calibri" w:hAnsi="Calibri" w:cs="Calibri"/>
        </w:rPr>
        <w:t xml:space="preserve"> Федерального закона, информация о состоянии здоровья предоставляется его законному представителю.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9. </w:t>
      </w:r>
      <w:proofErr w:type="gramStart"/>
      <w:r>
        <w:rPr>
          <w:rFonts w:ascii="Calibri" w:hAnsi="Calibri" w:cs="Calibri"/>
        </w:rPr>
        <w:t xml:space="preserve">В случае если при проведении медицинского осмотра выявлены признаки причинения вреда здоровью несовершеннолетнего, в отношении которых имеются основания полагать, что они возникли в результате противоправных действий, медицинский работник обязан обеспечить информирование об этом органов внутренних дел в соответствии с </w:t>
      </w:r>
      <w:hyperlink r:id="rId13" w:history="1">
        <w:r>
          <w:rPr>
            <w:rFonts w:ascii="Calibri" w:hAnsi="Calibri" w:cs="Calibri"/>
            <w:color w:val="0000FF"/>
          </w:rPr>
          <w:t>Порядком</w:t>
        </w:r>
      </w:hyperlink>
      <w:r>
        <w:rPr>
          <w:rFonts w:ascii="Calibri" w:hAnsi="Calibri" w:cs="Calibri"/>
        </w:rPr>
        <w:t xml:space="preserve"> информирования медицинскими организациями органов внутренних дел о поступлении пациентов, в отношении которых имеются достаточные основания полагать, что вред их здоровью</w:t>
      </w:r>
      <w:proofErr w:type="gramEnd"/>
      <w:r>
        <w:rPr>
          <w:rFonts w:ascii="Calibri" w:hAnsi="Calibri" w:cs="Calibri"/>
        </w:rPr>
        <w:t xml:space="preserve"> причинен в результате противоправных действий, утвержденным приказом Министерства здравоохранения и социального развития Российской Федерации от 17 мая 2012 г. N 565н (зарегистрирован Министерством юстиции Российской Федерации 25 мая 2012 г., регистрационный N 25004).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II. Порядок проведения профилактических осмотров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1" w:name="Par56"/>
      <w:bookmarkEnd w:id="11"/>
      <w:r>
        <w:rPr>
          <w:rFonts w:ascii="Calibri" w:hAnsi="Calibri" w:cs="Calibri"/>
        </w:rPr>
        <w:t xml:space="preserve">10. </w:t>
      </w:r>
      <w:proofErr w:type="gramStart"/>
      <w:r>
        <w:rPr>
          <w:rFonts w:ascii="Calibri" w:hAnsi="Calibri" w:cs="Calibri"/>
        </w:rPr>
        <w:t>Профилактические осмотры проводятся в медицинских организациях независимо от их организационно-правовой формы, оказывающих первичную медико-санитарную помощь несовершеннолетним и имеющих лицензию на осуществление медицинской деятельности, предусматривающую выполнение работ (оказание услуг) по "медицинским осмотрам профилактическим", "педиатрии" или "общей врачебной практике (семейной медицине)", "неврологии", "офтальмологии", "травматологии и ортопедии", "детской хирургии", "психиатрии", "стоматологии детской" или "стоматологии" &lt;1&gt;, "детской урологии-андрологии" или "урологии" &lt;1&gt;, "детской эндокринологии" или</w:t>
      </w:r>
      <w:proofErr w:type="gramEnd"/>
      <w:r>
        <w:rPr>
          <w:rFonts w:ascii="Calibri" w:hAnsi="Calibri" w:cs="Calibri"/>
        </w:rPr>
        <w:t xml:space="preserve"> "</w:t>
      </w:r>
      <w:proofErr w:type="gramStart"/>
      <w:r>
        <w:rPr>
          <w:rFonts w:ascii="Calibri" w:hAnsi="Calibri" w:cs="Calibri"/>
        </w:rPr>
        <w:t xml:space="preserve">эндокринологии" &lt;1&gt;, "оториноларингологии" &lt;2&gt; или "оториноларингологии (за исключением </w:t>
      </w:r>
      <w:proofErr w:type="spellStart"/>
      <w:r>
        <w:rPr>
          <w:rFonts w:ascii="Calibri" w:hAnsi="Calibri" w:cs="Calibri"/>
        </w:rPr>
        <w:t>кохлеарной</w:t>
      </w:r>
      <w:proofErr w:type="spellEnd"/>
      <w:r>
        <w:rPr>
          <w:rFonts w:ascii="Calibri" w:hAnsi="Calibri" w:cs="Calibri"/>
        </w:rPr>
        <w:t xml:space="preserve"> имплантации)", "акушерству и гинекологии" &lt;2&gt; или "акушерству и гинекологии (за исключением использования вспомогательных репродуктивных технологий)", "лабораторной диагностике", "клинической лабораторной диагностике", "функциональной диагностике", "ультразвуковой диагностике" и "рентгенологии".</w:t>
      </w:r>
      <w:proofErr w:type="gramEnd"/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</w:t>
      </w:r>
      <w:proofErr w:type="gramStart"/>
      <w:r>
        <w:rPr>
          <w:rFonts w:ascii="Calibri" w:hAnsi="Calibri" w:cs="Calibri"/>
        </w:rPr>
        <w:t>&gt; П</w:t>
      </w:r>
      <w:proofErr w:type="gramEnd"/>
      <w:r>
        <w:rPr>
          <w:rFonts w:ascii="Calibri" w:hAnsi="Calibri" w:cs="Calibri"/>
        </w:rPr>
        <w:t xml:space="preserve">ри условии соблюдения требований, установленных </w:t>
      </w:r>
      <w:hyperlink w:anchor="Par61" w:history="1">
        <w:r>
          <w:rPr>
            <w:rFonts w:ascii="Calibri" w:hAnsi="Calibri" w:cs="Calibri"/>
            <w:color w:val="0000FF"/>
          </w:rPr>
          <w:t>пунктом 11</w:t>
        </w:r>
      </w:hyperlink>
      <w:r>
        <w:rPr>
          <w:rFonts w:ascii="Calibri" w:hAnsi="Calibri" w:cs="Calibri"/>
        </w:rPr>
        <w:t xml:space="preserve"> настоящего Порядка.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&lt;2</w:t>
      </w:r>
      <w:proofErr w:type="gramStart"/>
      <w:r>
        <w:rPr>
          <w:rFonts w:ascii="Calibri" w:hAnsi="Calibri" w:cs="Calibri"/>
        </w:rPr>
        <w:t>&gt; Д</w:t>
      </w:r>
      <w:proofErr w:type="gramEnd"/>
      <w:r>
        <w:rPr>
          <w:rFonts w:ascii="Calibri" w:hAnsi="Calibri" w:cs="Calibri"/>
        </w:rPr>
        <w:t xml:space="preserve">ля лицензий на осуществление медицинской деятельности, выданных до вступления в силу </w:t>
      </w:r>
      <w:hyperlink r:id="rId14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Российской Федерации от 16.04.2012 N 291 "О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</w:t>
      </w:r>
      <w:proofErr w:type="spellStart"/>
      <w:r>
        <w:rPr>
          <w:rFonts w:ascii="Calibri" w:hAnsi="Calibri" w:cs="Calibri"/>
        </w:rPr>
        <w:t>Сколково</w:t>
      </w:r>
      <w:proofErr w:type="spellEnd"/>
      <w:r>
        <w:rPr>
          <w:rFonts w:ascii="Calibri" w:hAnsi="Calibri" w:cs="Calibri"/>
        </w:rPr>
        <w:t xml:space="preserve">")" (Собрание законодательства Российской Федерации, 2012, N 17, ст. 1965; </w:t>
      </w:r>
      <w:proofErr w:type="gramStart"/>
      <w:r>
        <w:rPr>
          <w:rFonts w:ascii="Calibri" w:hAnsi="Calibri" w:cs="Calibri"/>
        </w:rPr>
        <w:t>N 37, ст. 5002; 2013, N 3, ст. 207).</w:t>
      </w:r>
      <w:proofErr w:type="gramEnd"/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2" w:name="Par61"/>
      <w:bookmarkEnd w:id="12"/>
      <w:r>
        <w:rPr>
          <w:rFonts w:ascii="Calibri" w:hAnsi="Calibri" w:cs="Calibri"/>
        </w:rPr>
        <w:t xml:space="preserve">11. </w:t>
      </w:r>
      <w:proofErr w:type="gramStart"/>
      <w:r>
        <w:rPr>
          <w:rFonts w:ascii="Calibri" w:hAnsi="Calibri" w:cs="Calibri"/>
        </w:rPr>
        <w:t xml:space="preserve">В случае если у медицинской организации, имеющей лицензию на осуществление медицинской деятельности, предусматривающую выполнение работ (оказание услуг) по "медицинским осмотрам профилактическим", "педиатрии" или "общей врачебной практике (семейной медицине)", отсутствует лицензия на медицинскую деятельность в части выполнения иных работ (услуг), перечисленных в </w:t>
      </w:r>
      <w:hyperlink w:anchor="Par56" w:history="1">
        <w:r>
          <w:rPr>
            <w:rFonts w:ascii="Calibri" w:hAnsi="Calibri" w:cs="Calibri"/>
            <w:color w:val="0000FF"/>
          </w:rPr>
          <w:t>пункте 10</w:t>
        </w:r>
      </w:hyperlink>
      <w:r>
        <w:rPr>
          <w:rFonts w:ascii="Calibri" w:hAnsi="Calibri" w:cs="Calibri"/>
        </w:rPr>
        <w:t xml:space="preserve"> настоящего Порядка, указанная медицинская организация привлекает для проведения профилактических осмотров медицинских работников иных медицинских организаций, имеющих лицензию</w:t>
      </w:r>
      <w:proofErr w:type="gramEnd"/>
      <w:r>
        <w:rPr>
          <w:rFonts w:ascii="Calibri" w:hAnsi="Calibri" w:cs="Calibri"/>
        </w:rPr>
        <w:t xml:space="preserve"> на осуществление медицинской деятельности в части выполнения требуемых работ (услуг), в соответствии с договорами, заключаемыми между этими медицинскими организациями.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случае если в медицинской организации, указанной в </w:t>
      </w:r>
      <w:hyperlink w:anchor="Par56" w:history="1">
        <w:r>
          <w:rPr>
            <w:rFonts w:ascii="Calibri" w:hAnsi="Calibri" w:cs="Calibri"/>
            <w:color w:val="0000FF"/>
          </w:rPr>
          <w:t>пункте 10</w:t>
        </w:r>
      </w:hyperlink>
      <w:r>
        <w:rPr>
          <w:rFonts w:ascii="Calibri" w:hAnsi="Calibri" w:cs="Calibri"/>
        </w:rPr>
        <w:t xml:space="preserve"> настоящего Порядка, отсутствует: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</w:t>
      </w:r>
      <w:proofErr w:type="spellStart"/>
      <w:r>
        <w:rPr>
          <w:rFonts w:ascii="Calibri" w:hAnsi="Calibri" w:cs="Calibri"/>
        </w:rPr>
        <w:t>врач-детский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уролог-андролог</w:t>
      </w:r>
      <w:proofErr w:type="spellEnd"/>
      <w:r>
        <w:rPr>
          <w:rFonts w:ascii="Calibri" w:hAnsi="Calibri" w:cs="Calibri"/>
        </w:rPr>
        <w:t xml:space="preserve">, то к проведению профилактического осмотра привлекается врач-уролог или врач-детский хирург, прошедший обучение по программам </w:t>
      </w:r>
      <w:proofErr w:type="gramStart"/>
      <w:r>
        <w:rPr>
          <w:rFonts w:ascii="Calibri" w:hAnsi="Calibri" w:cs="Calibri"/>
        </w:rPr>
        <w:t>дополнительного профессионального</w:t>
      </w:r>
      <w:proofErr w:type="gramEnd"/>
      <w:r>
        <w:rPr>
          <w:rFonts w:ascii="Calibri" w:hAnsi="Calibri" w:cs="Calibri"/>
        </w:rPr>
        <w:t xml:space="preserve"> образования в части особенностей урологических заболеваний у детей, при этом медицинская организация должна иметь лицензию на осуществление медицинской деятельности, предусматривающую выполнение работ (оказание </w:t>
      </w:r>
      <w:r>
        <w:rPr>
          <w:rFonts w:ascii="Calibri" w:hAnsi="Calibri" w:cs="Calibri"/>
        </w:rPr>
        <w:lastRenderedPageBreak/>
        <w:t>услуг) по "урологии" или "детской хирургии" соответственно;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врач-стоматолог детский, то к проведению профилактического осмотра привлекается врач-стоматолог, прошедший обучение по программам </w:t>
      </w:r>
      <w:proofErr w:type="gramStart"/>
      <w:r>
        <w:rPr>
          <w:rFonts w:ascii="Calibri" w:hAnsi="Calibri" w:cs="Calibri"/>
        </w:rPr>
        <w:t>дополнительного профессионального</w:t>
      </w:r>
      <w:proofErr w:type="gramEnd"/>
      <w:r>
        <w:rPr>
          <w:rFonts w:ascii="Calibri" w:hAnsi="Calibri" w:cs="Calibri"/>
        </w:rPr>
        <w:t xml:space="preserve"> образования в части особенностей стоматологических заболеваний у детей, при этом медицинская организация должна иметь лицензию на осуществление медицинской деятельности, предусматривающую выполнение работ (оказание услуг) по "стоматологии";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врач - детский эндокринолог, то к проведению профилактического осмотра привлекается врач-эндокринолог, прошедший обучение по программам </w:t>
      </w:r>
      <w:proofErr w:type="gramStart"/>
      <w:r>
        <w:rPr>
          <w:rFonts w:ascii="Calibri" w:hAnsi="Calibri" w:cs="Calibri"/>
        </w:rPr>
        <w:t>дополнительного профессионального</w:t>
      </w:r>
      <w:proofErr w:type="gramEnd"/>
      <w:r>
        <w:rPr>
          <w:rFonts w:ascii="Calibri" w:hAnsi="Calibri" w:cs="Calibri"/>
        </w:rPr>
        <w:t xml:space="preserve"> образования в части особенностей эндокринологических заболеваний у детей, при этом медицинская организация должна иметь лицензию на осуществление медицинской деятельности, предусматривающую выполнение работ (оказание услуг) по "эндокринологии";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4) врач-психиатр детский (врач-психиатр подростковый), то к проведению профилактического осмотра привлекается врач-психиатр, прошедший обучение по программам </w:t>
      </w:r>
      <w:proofErr w:type="gramStart"/>
      <w:r>
        <w:rPr>
          <w:rFonts w:ascii="Calibri" w:hAnsi="Calibri" w:cs="Calibri"/>
        </w:rPr>
        <w:t>дополнительного профессионального</w:t>
      </w:r>
      <w:proofErr w:type="gramEnd"/>
      <w:r>
        <w:rPr>
          <w:rFonts w:ascii="Calibri" w:hAnsi="Calibri" w:cs="Calibri"/>
        </w:rPr>
        <w:t xml:space="preserve"> образования в части особенностей психических расстройств и расстройств поведения у детей, при этом медицинская организация должна иметь лицензию на осуществление медицинской деятельности, предусматривающую выполнение работ (оказание услуг) по "психиатрии".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12. </w:t>
      </w:r>
      <w:proofErr w:type="gramStart"/>
      <w:r>
        <w:rPr>
          <w:rFonts w:ascii="Calibri" w:hAnsi="Calibri" w:cs="Calibri"/>
        </w:rPr>
        <w:t>В целях организации проведения профилактических осмотров врачами-педиатрами, врачами-педиатрами участковыми, врачами общей практики (семейными врачами) (далее - врач, ответственный за проведение профилактического осмотра) медицинской организации, в которой несовершеннолетний получает первичную медико-санитарную помощь, составляются поименные списки несовершеннолетних из числа находящихся у них на медицинском обслуживании (за исключением несовершеннолетних старше 3 лет, подлежащих диспансеризации в соответствии с законодательством Российской Федерации), в которых указываются следующие</w:t>
      </w:r>
      <w:proofErr w:type="gramEnd"/>
      <w:r>
        <w:rPr>
          <w:rFonts w:ascii="Calibri" w:hAnsi="Calibri" w:cs="Calibri"/>
        </w:rPr>
        <w:t xml:space="preserve"> сведения: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фамилия, имя, отчество, возраст (дата, месяц, год рождения);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обучающийся или не обучающийся в образовательном учреждении (для </w:t>
      </w:r>
      <w:proofErr w:type="gramStart"/>
      <w:r>
        <w:rPr>
          <w:rFonts w:ascii="Calibri" w:hAnsi="Calibri" w:cs="Calibri"/>
        </w:rPr>
        <w:t>обучающихся</w:t>
      </w:r>
      <w:proofErr w:type="gramEnd"/>
      <w:r>
        <w:rPr>
          <w:rFonts w:ascii="Calibri" w:hAnsi="Calibri" w:cs="Calibri"/>
        </w:rPr>
        <w:t xml:space="preserve"> указывается полное наименование и юридический адрес образовательного учреждения);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перечень осмотров врачами-специалистами, лабораторных, инструментальных и иных исследований исходя из </w:t>
      </w:r>
      <w:hyperlink w:anchor="Par190" w:history="1">
        <w:r>
          <w:rPr>
            <w:rFonts w:ascii="Calibri" w:hAnsi="Calibri" w:cs="Calibri"/>
            <w:color w:val="0000FF"/>
          </w:rPr>
          <w:t>раздела 1</w:t>
        </w:r>
      </w:hyperlink>
      <w:r>
        <w:rPr>
          <w:rFonts w:ascii="Calibri" w:hAnsi="Calibri" w:cs="Calibri"/>
        </w:rPr>
        <w:t xml:space="preserve"> Перечня исследований;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планируемые дата и место проведения профилактического осмотра.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 Уполномоченное должностное лицо медицинской организации на основании поименных списков несовершеннолетних составляет календарный план проведения профилактических осмотров с указанием дат и мест их проведения, необходимого количества осмотров врачами-специалистами (с указанием должности, фамилии и инициалов), лабораторных, инструментальных и иных исследований, числа несовершеннолетних по каждой возрастной группе (далее - календарный план).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Календарный план утверждается руководителем (уполномоченным должностным лицом) медицинской организации не позднее, чем за месяц до начала календарного года, и доводится до сведения медицинских работников, участвующих в проведении профилактических осмотров, в том числе врачей, ответственных за проведение профилактических осмотров.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изменения численности несовершеннолетних, подлежащих профилактическим осмотрам, врач, ответственный за проведение профилактического осмотра, представляет до 20 числа текущего месяца уточненный поименный список уполномоченному должностному лицу медицинской организации.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 Врач, ответственный за проведение профилактического осмотра, не позднее, чем за 5 рабочих дней до начала его проведения, обязан вручить (направить) несовершеннолетнему (его законному представителю) направление на профилактический осмотр с указанием перечня осмотров врачами-специалистами и исследований, а также даты, времени и места их проведения.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15. В день прохождения профилактического осмотра несовершеннолетний прибывает в медицинскую организацию и предъявляет направление на профилактический осмотр и полис обязательного медицинского страхования. Несовершеннолетний, не достигший возраста, установленного </w:t>
      </w:r>
      <w:hyperlink r:id="rId15" w:history="1">
        <w:r>
          <w:rPr>
            <w:rFonts w:ascii="Calibri" w:hAnsi="Calibri" w:cs="Calibri"/>
            <w:color w:val="0000FF"/>
          </w:rPr>
          <w:t>частью 2 статьи 54</w:t>
        </w:r>
      </w:hyperlink>
      <w:r>
        <w:rPr>
          <w:rFonts w:ascii="Calibri" w:hAnsi="Calibri" w:cs="Calibri"/>
        </w:rPr>
        <w:t xml:space="preserve"> Федерального закона, прибывает в медицинскую организацию в сопровождении родителя или иного законного представителя.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16. Профилактические осмотры проводятся медицинскими организациями в год достижения </w:t>
      </w:r>
      <w:r>
        <w:rPr>
          <w:rFonts w:ascii="Calibri" w:hAnsi="Calibri" w:cs="Calibri"/>
        </w:rPr>
        <w:lastRenderedPageBreak/>
        <w:t xml:space="preserve">несовершеннолетними возраста, указанного в </w:t>
      </w:r>
      <w:hyperlink w:anchor="Par190" w:history="1">
        <w:r>
          <w:rPr>
            <w:rFonts w:ascii="Calibri" w:hAnsi="Calibri" w:cs="Calibri"/>
            <w:color w:val="0000FF"/>
          </w:rPr>
          <w:t>разделе 1</w:t>
        </w:r>
      </w:hyperlink>
      <w:r>
        <w:rPr>
          <w:rFonts w:ascii="Calibri" w:hAnsi="Calibri" w:cs="Calibri"/>
        </w:rPr>
        <w:t xml:space="preserve"> Перечня исследований.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17. </w:t>
      </w:r>
      <w:proofErr w:type="gramStart"/>
      <w:r>
        <w:rPr>
          <w:rFonts w:ascii="Calibri" w:hAnsi="Calibri" w:cs="Calibri"/>
        </w:rPr>
        <w:t>При проведении профилактических осмотров учитываются результаты осмотров врачами-специалистами и исследований, внесенные в медицинскую документацию несовершеннолетнего (историю развития ребенка), давность которых не превышает 3 месяцев с даты проведения осмотра и (или) исследования, а у детей, не достигших возраста 2 лет, учитываются результаты осмотров и исследований, давность которых не превышает 1 месяца с даты осмотра и (или) исследования.</w:t>
      </w:r>
      <w:proofErr w:type="gramEnd"/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3" w:name="Par79"/>
      <w:bookmarkEnd w:id="13"/>
      <w:r>
        <w:rPr>
          <w:rFonts w:ascii="Calibri" w:hAnsi="Calibri" w:cs="Calibri"/>
        </w:rPr>
        <w:t xml:space="preserve">18. </w:t>
      </w:r>
      <w:proofErr w:type="gramStart"/>
      <w:r>
        <w:rPr>
          <w:rFonts w:ascii="Calibri" w:hAnsi="Calibri" w:cs="Calibri"/>
        </w:rPr>
        <w:t xml:space="preserve">В случае подозрения на наличие у несовершеннолетнего заболевания (состояния), диагноз которого не может быть установлен при проведении осмотров врачами-специалистами и исследований, включенных в </w:t>
      </w:r>
      <w:hyperlink w:anchor="Par190" w:history="1">
        <w:r>
          <w:rPr>
            <w:rFonts w:ascii="Calibri" w:hAnsi="Calibri" w:cs="Calibri"/>
            <w:color w:val="0000FF"/>
          </w:rPr>
          <w:t>раздел 1</w:t>
        </w:r>
      </w:hyperlink>
      <w:r>
        <w:rPr>
          <w:rFonts w:ascii="Calibri" w:hAnsi="Calibri" w:cs="Calibri"/>
        </w:rPr>
        <w:t xml:space="preserve"> Перечня исследований, врач, ответственный за проведение профилактического осмотра, врачи-специалисты, участвующие в проведении профилактического осмотра, направляют несовершеннолетнего на дополнительную консультацию и (или) исследование с указанием даты и места их проведения.</w:t>
      </w:r>
      <w:proofErr w:type="gramEnd"/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19. </w:t>
      </w:r>
      <w:proofErr w:type="gramStart"/>
      <w:r>
        <w:rPr>
          <w:rFonts w:ascii="Calibri" w:hAnsi="Calibri" w:cs="Calibri"/>
        </w:rPr>
        <w:t xml:space="preserve">Профилактический осмотр является завершенным в случае проведения осмотров врачами-специалистами и выполнения лабораторных, инструментальных и иных исследований, предусмотренных </w:t>
      </w:r>
      <w:hyperlink w:anchor="Par190" w:history="1">
        <w:r>
          <w:rPr>
            <w:rFonts w:ascii="Calibri" w:hAnsi="Calibri" w:cs="Calibri"/>
            <w:color w:val="0000FF"/>
          </w:rPr>
          <w:t>разделом 1</w:t>
        </w:r>
      </w:hyperlink>
      <w:r>
        <w:rPr>
          <w:rFonts w:ascii="Calibri" w:hAnsi="Calibri" w:cs="Calibri"/>
        </w:rPr>
        <w:t xml:space="preserve"> Перечня исследований, при отсутствии подозрений на наличие у несовершеннолетнего </w:t>
      </w:r>
      <w:proofErr w:type="spellStart"/>
      <w:r>
        <w:rPr>
          <w:rFonts w:ascii="Calibri" w:hAnsi="Calibri" w:cs="Calibri"/>
        </w:rPr>
        <w:t>недиагностированного</w:t>
      </w:r>
      <w:proofErr w:type="spellEnd"/>
      <w:r>
        <w:rPr>
          <w:rFonts w:ascii="Calibri" w:hAnsi="Calibri" w:cs="Calibri"/>
        </w:rPr>
        <w:t xml:space="preserve"> заболевания (состояния) и (или) необходимости получения информации о состоянии здоровья несовершеннолетнего из других медицинских организаций (в соответствии с </w:t>
      </w:r>
      <w:hyperlink r:id="rId16" w:history="1">
        <w:r>
          <w:rPr>
            <w:rFonts w:ascii="Calibri" w:hAnsi="Calibri" w:cs="Calibri"/>
            <w:color w:val="0000FF"/>
          </w:rPr>
          <w:t>пунктом 8 части 4 статьи 13</w:t>
        </w:r>
      </w:hyperlink>
      <w:r>
        <w:rPr>
          <w:rFonts w:ascii="Calibri" w:hAnsi="Calibri" w:cs="Calibri"/>
        </w:rPr>
        <w:t xml:space="preserve"> Федерального закона) (I этап).</w:t>
      </w:r>
      <w:proofErr w:type="gramEnd"/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случае подозрения на наличие у несовершеннолетнего заболевания (состояния), диагноз которого не может быть установлен при проведении осмотров врачами-специалистами и исследований, включенных в </w:t>
      </w:r>
      <w:hyperlink w:anchor="Par190" w:history="1">
        <w:r>
          <w:rPr>
            <w:rFonts w:ascii="Calibri" w:hAnsi="Calibri" w:cs="Calibri"/>
            <w:color w:val="0000FF"/>
          </w:rPr>
          <w:t>раздел 1</w:t>
        </w:r>
      </w:hyperlink>
      <w:r>
        <w:rPr>
          <w:rFonts w:ascii="Calibri" w:hAnsi="Calibri" w:cs="Calibri"/>
        </w:rPr>
        <w:t xml:space="preserve"> Перечня исследований, и (или) необходимости получения информации о состоянии здоровья несовершеннолетнего из других медицинских организаций, профилактический осмотр является завершенным в случае проведения дополнительных консультаций, исследований, назначенных в соответствии с </w:t>
      </w:r>
      <w:hyperlink w:anchor="Par79" w:history="1">
        <w:r>
          <w:rPr>
            <w:rFonts w:ascii="Calibri" w:hAnsi="Calibri" w:cs="Calibri"/>
            <w:color w:val="0000FF"/>
          </w:rPr>
          <w:t>пунктом 18</w:t>
        </w:r>
      </w:hyperlink>
      <w:r>
        <w:rPr>
          <w:rFonts w:ascii="Calibri" w:hAnsi="Calibri" w:cs="Calibri"/>
        </w:rPr>
        <w:t xml:space="preserve"> настоящего Порядка, и (или</w:t>
      </w:r>
      <w:proofErr w:type="gramEnd"/>
      <w:r>
        <w:rPr>
          <w:rFonts w:ascii="Calibri" w:hAnsi="Calibri" w:cs="Calibri"/>
        </w:rPr>
        <w:t>) получения информации о состоянии здоровья несовершеннолетнего из других медицинских организаций (II этап).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20. Общая продолжительность I этапа профилактического осмотра должна составлять не более 10 рабочих дней, а при назначении дополнительных консультаций, исследований и (или) необходимости получения информации о состоянии здоровья несовершеннолетнего из других медицинских организаций общая продолжительность профилактического осмотра - не более 45 рабочих дней (I и II этапы).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4" w:name="Par83"/>
      <w:bookmarkEnd w:id="14"/>
      <w:r>
        <w:rPr>
          <w:rFonts w:ascii="Calibri" w:hAnsi="Calibri" w:cs="Calibri"/>
        </w:rPr>
        <w:t>21. Данные о прохождении профилактического осмотра вносятся в медицинскую документацию несовершеннолетнего (историю развития ребенка).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Медицинская документация несовершеннолетнего (история развития ребенка) должна содержать следующие сведения: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данные анамнеза: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 перенесенных ранее заболеваниях (состояниях), наличии функциональных расстройств, хронических заболеваний, инвалидности;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 результатах проведения диспансерного наблюдения (если установлено) с указанием диагноза заболевания (состояния), включая код по Международной статистической </w:t>
      </w:r>
      <w:hyperlink r:id="rId17" w:history="1">
        <w:r>
          <w:rPr>
            <w:rFonts w:ascii="Calibri" w:hAnsi="Calibri" w:cs="Calibri"/>
            <w:color w:val="0000FF"/>
          </w:rPr>
          <w:t>классификации</w:t>
        </w:r>
      </w:hyperlink>
      <w:r>
        <w:rPr>
          <w:rFonts w:ascii="Calibri" w:hAnsi="Calibri" w:cs="Calibri"/>
        </w:rPr>
        <w:t xml:space="preserve"> болезней и проблем, связанных со здоровьем (далее - МКБ), медицинской организации и врача-специалиста, осуществляющего диспансерное наблюдение;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 соблюдении рекомендаций врачей-специалистов по диспансерному наблюдению, лечению, медицинской реабилитации и санаторно-курортному лечению;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данные, полученные при проведении профилактического осмотра: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объективные данные и результаты осмотров врачами-специалистами;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результаты лабораторных, инструментальных и иных исследований;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результаты дополнительных консультаций и исследований, не включенных в </w:t>
      </w:r>
      <w:hyperlink w:anchor="Par190" w:history="1">
        <w:r>
          <w:rPr>
            <w:rFonts w:ascii="Calibri" w:hAnsi="Calibri" w:cs="Calibri"/>
            <w:color w:val="0000FF"/>
          </w:rPr>
          <w:t>раздел 1</w:t>
        </w:r>
      </w:hyperlink>
      <w:r>
        <w:rPr>
          <w:rFonts w:ascii="Calibri" w:hAnsi="Calibri" w:cs="Calibri"/>
        </w:rPr>
        <w:t xml:space="preserve"> Перечня исследований и назначенных в ходе проведения профилактического осмотра;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диагноз заболевания (состояния), выявленного (установленного) при профилактическом осмотре, с указанием кода по </w:t>
      </w:r>
      <w:hyperlink r:id="rId18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>, выявлено впервые или нет;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оценка физического развития;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группа состояния здоровья несовершеннолетнего;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5)рекомендации: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формированию здорового образа жизни, режиму дня, питанию, физическому развитию, иммунопрофилактике, занятиям физической культурой;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 необходимости установления или продолжения диспансерного наблюдения, включая диагноз заболевания (состояния) и код по </w:t>
      </w:r>
      <w:hyperlink r:id="rId19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>, по лечению, медицинской реабилитации и санаторно-курортному лечению с указанием вида медицинской организации (санаторно-курортной организации) и специальности (должности) врача.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22. На основании результатов профилактического осмотра врач, ответственный за проведение профилактического осмотра, определяет: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группу состояния здоровья несовершеннолетнего в соответствии с Правилами комплексной оценки состояния здоровья несовершеннолетних, предусмотренными </w:t>
      </w:r>
      <w:hyperlink w:anchor="Par502" w:history="1">
        <w:r>
          <w:rPr>
            <w:rFonts w:ascii="Calibri" w:hAnsi="Calibri" w:cs="Calibri"/>
            <w:color w:val="0000FF"/>
          </w:rPr>
          <w:t>приложением N 2</w:t>
        </w:r>
      </w:hyperlink>
      <w:r>
        <w:rPr>
          <w:rFonts w:ascii="Calibri" w:hAnsi="Calibri" w:cs="Calibri"/>
        </w:rPr>
        <w:t xml:space="preserve"> к настоящему Порядку;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2) медицинскую группу для занятий физической культурой в соответствии с Правилами определения медицинских групп для занятий несовершеннолетними физической культурой, предусмотренными </w:t>
      </w:r>
      <w:hyperlink w:anchor="Par545" w:history="1">
        <w:r>
          <w:rPr>
            <w:rFonts w:ascii="Calibri" w:hAnsi="Calibri" w:cs="Calibri"/>
            <w:color w:val="0000FF"/>
          </w:rPr>
          <w:t>приложением N 3</w:t>
        </w:r>
      </w:hyperlink>
      <w:r>
        <w:rPr>
          <w:rFonts w:ascii="Calibri" w:hAnsi="Calibri" w:cs="Calibri"/>
        </w:rPr>
        <w:t xml:space="preserve"> к настоящему Порядку, с оформлением медицинского заключения о принадлежности несовершеннолетнего к медицинской группе для занятий физической культурой по форме, предусмотренной </w:t>
      </w:r>
      <w:hyperlink w:anchor="Par589" w:history="1">
        <w:r>
          <w:rPr>
            <w:rFonts w:ascii="Calibri" w:hAnsi="Calibri" w:cs="Calibri"/>
            <w:color w:val="0000FF"/>
          </w:rPr>
          <w:t>приложением N 4</w:t>
        </w:r>
      </w:hyperlink>
      <w:r>
        <w:rPr>
          <w:rFonts w:ascii="Calibri" w:hAnsi="Calibri" w:cs="Calibri"/>
        </w:rPr>
        <w:t xml:space="preserve"> к настоящему Порядку (в отношении несовершеннолетних, занимающихся физической культурой).</w:t>
      </w:r>
      <w:proofErr w:type="gramEnd"/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23. </w:t>
      </w:r>
      <w:proofErr w:type="gramStart"/>
      <w:r>
        <w:rPr>
          <w:rFonts w:ascii="Calibri" w:hAnsi="Calibri" w:cs="Calibri"/>
        </w:rPr>
        <w:t xml:space="preserve">Медицинская организация, указанная в </w:t>
      </w:r>
      <w:hyperlink w:anchor="Par56" w:history="1">
        <w:r>
          <w:rPr>
            <w:rFonts w:ascii="Calibri" w:hAnsi="Calibri" w:cs="Calibri"/>
            <w:color w:val="0000FF"/>
          </w:rPr>
          <w:t>пункте 10</w:t>
        </w:r>
      </w:hyperlink>
      <w:r>
        <w:rPr>
          <w:rFonts w:ascii="Calibri" w:hAnsi="Calibri" w:cs="Calibri"/>
        </w:rPr>
        <w:t xml:space="preserve"> настоящего Порядка, на основании результатов профилактического осмотра, внесенных в историю развития ребенка, оформляет, в том числе в электронном виде, учетную </w:t>
      </w:r>
      <w:hyperlink w:anchor="Par629" w:history="1">
        <w:r>
          <w:rPr>
            <w:rFonts w:ascii="Calibri" w:hAnsi="Calibri" w:cs="Calibri"/>
            <w:color w:val="0000FF"/>
          </w:rPr>
          <w:t>форму N 030-ПО/у-12</w:t>
        </w:r>
      </w:hyperlink>
      <w:r>
        <w:rPr>
          <w:rFonts w:ascii="Calibri" w:hAnsi="Calibri" w:cs="Calibri"/>
        </w:rPr>
        <w:t xml:space="preserve"> "Карта профилактического медицинского осмотра несовершеннолетнего", утвержденную приказом Министерства здравоохранения Российской Федерации от 21 декабря 2012 г. N 1346н (далее - карта осмотра), на каждого несовершеннолетнего, прошедшего профилактический осмотр в возрасте 1</w:t>
      </w:r>
      <w:proofErr w:type="gramEnd"/>
      <w:r>
        <w:rPr>
          <w:rFonts w:ascii="Calibri" w:hAnsi="Calibri" w:cs="Calibri"/>
        </w:rPr>
        <w:t xml:space="preserve"> года, 2 лет, 3 лет и в последующие возрастные периоды, предусмотренные </w:t>
      </w:r>
      <w:hyperlink w:anchor="Par190" w:history="1">
        <w:r>
          <w:rPr>
            <w:rFonts w:ascii="Calibri" w:hAnsi="Calibri" w:cs="Calibri"/>
            <w:color w:val="0000FF"/>
          </w:rPr>
          <w:t>разделом 1</w:t>
        </w:r>
      </w:hyperlink>
      <w:r>
        <w:rPr>
          <w:rFonts w:ascii="Calibri" w:hAnsi="Calibri" w:cs="Calibri"/>
        </w:rPr>
        <w:t xml:space="preserve"> Перечня исследований.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24. Карта осмотра оформляется в двух экземплярах, один из которых по завершении профилактического осмотра выдается врачом, ответственным за проведение профилактического осмотра, несовершеннолетнему (его законному представителю), второй экземпляр хранится в медицинской организации в течение 5 лет.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Медицинская организация на основании карт осмотра осуществляет ведение системы электронного мониторинга профилактических осмотров, в </w:t>
      </w:r>
      <w:proofErr w:type="gramStart"/>
      <w:r>
        <w:rPr>
          <w:rFonts w:ascii="Calibri" w:hAnsi="Calibri" w:cs="Calibri"/>
        </w:rPr>
        <w:t>которую</w:t>
      </w:r>
      <w:proofErr w:type="gramEnd"/>
      <w:r>
        <w:rPr>
          <w:rFonts w:ascii="Calibri" w:hAnsi="Calibri" w:cs="Calibri"/>
        </w:rPr>
        <w:t xml:space="preserve"> вносятся сведения о прохождении несовершеннолетними профилактических осмотров ежемесячно, до 30-го числа месяца, следующего за отчетным, а по итогам года - до 20 января года, следующего за отчетным.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25. По итогам проведения профилактических медицинских осмотров медицинская организация заполняет отчетную </w:t>
      </w:r>
      <w:hyperlink w:anchor="Par1105" w:history="1">
        <w:r>
          <w:rPr>
            <w:rFonts w:ascii="Calibri" w:hAnsi="Calibri" w:cs="Calibri"/>
            <w:color w:val="0000FF"/>
          </w:rPr>
          <w:t>форму N 030-ПО/о-12</w:t>
        </w:r>
      </w:hyperlink>
      <w:r>
        <w:rPr>
          <w:rFonts w:ascii="Calibri" w:hAnsi="Calibri" w:cs="Calibri"/>
        </w:rPr>
        <w:t xml:space="preserve"> "Сведения о профилактических медицинских осмотрах несовершеннолетних", утвержденную приказом Министерства здравоохранения Российской Федерации от 21 декабря 2012 г. N 1346н (далее - отчет).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26. Отчет составляется в двух экземплярах, утверждается руководителем медицинской организации и заверяется печатью медицинской организации.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Один экземпляр отчета не позднее 20 января года, следующего за отчетным, направляется медицинской организацией в орган исполнительной власти субъекта Российской Федерации в сфере охраны здоровья, второй экземпляр отчета хранится в медицинской организации, проводившей профилактические осмотры, в течение 10 лет.</w:t>
      </w:r>
      <w:proofErr w:type="gramEnd"/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27. Орган исполнительной власти субъекта Российской Федерации в сфере охраны здоровья: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обеспечивает ведение мониторинга проведения профилактических осмотров в электронном виде;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обобщает и анализирует результаты профилактических осмотров в субъекте Российской Федерации;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направляет в Министерство здравоохранения Российской Федерации отчет по субъекту Российской Федерации не позднее 15 февраля года, следующего за отчетным годом.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III. Порядок проведения предварительных осмотров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5" w:name="Par115"/>
      <w:bookmarkEnd w:id="15"/>
      <w:r>
        <w:rPr>
          <w:rFonts w:ascii="Calibri" w:hAnsi="Calibri" w:cs="Calibri"/>
        </w:rPr>
        <w:t xml:space="preserve">28. </w:t>
      </w:r>
      <w:proofErr w:type="gramStart"/>
      <w:r>
        <w:rPr>
          <w:rFonts w:ascii="Calibri" w:hAnsi="Calibri" w:cs="Calibri"/>
        </w:rPr>
        <w:t xml:space="preserve">Предварительные осмотры проводятся в медицинских организациях независимо от их </w:t>
      </w:r>
      <w:r>
        <w:rPr>
          <w:rFonts w:ascii="Calibri" w:hAnsi="Calibri" w:cs="Calibri"/>
        </w:rPr>
        <w:lastRenderedPageBreak/>
        <w:t xml:space="preserve">организационно-правовой формы, оказывающих первичную медико-санитарную помощь несовершеннолетним и имеющих лицензию на осуществление медицинской деятельности, предусматривающую выполнение работ (оказание услуг) по "медицинским осмотрам (предварительным, периодическим)", "педиатрии" или "общей врачебной практике (семейной медицине)", "неврологии", "офтальмологии", "травматологии и ортопедии", "детской хирургии", "психиатрии", "оториноларингологии" &lt;1&gt; или "оториноларингологии (за исключением </w:t>
      </w:r>
      <w:proofErr w:type="spellStart"/>
      <w:r>
        <w:rPr>
          <w:rFonts w:ascii="Calibri" w:hAnsi="Calibri" w:cs="Calibri"/>
        </w:rPr>
        <w:t>кохлеарной</w:t>
      </w:r>
      <w:proofErr w:type="spellEnd"/>
      <w:r>
        <w:rPr>
          <w:rFonts w:ascii="Calibri" w:hAnsi="Calibri" w:cs="Calibri"/>
        </w:rPr>
        <w:t xml:space="preserve"> имплантации)", "акушерству и гинекологии" &lt;1</w:t>
      </w:r>
      <w:proofErr w:type="gramEnd"/>
      <w:r>
        <w:rPr>
          <w:rFonts w:ascii="Calibri" w:hAnsi="Calibri" w:cs="Calibri"/>
        </w:rPr>
        <w:t xml:space="preserve">&gt; </w:t>
      </w:r>
      <w:proofErr w:type="gramStart"/>
      <w:r>
        <w:rPr>
          <w:rFonts w:ascii="Calibri" w:hAnsi="Calibri" w:cs="Calibri"/>
        </w:rPr>
        <w:t>или "акушерству и гинекологии (за исключением использования вспомогательных репродуктивных технологий)", "стоматологии детской" или "стоматологии" &lt;2&gt;, "детской урологии-андрологии" или "урологии" &lt;2&gt;, "детской эндокринологии" или "эндокринологии" &lt;2&gt;, "лабораторной диагностике", "клинической лабораторной диагностике", "функциональной диагностике", "ультразвуковой диагностике" и "рентгенологии".</w:t>
      </w:r>
      <w:proofErr w:type="gramEnd"/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</w:t>
      </w:r>
      <w:proofErr w:type="gramStart"/>
      <w:r>
        <w:rPr>
          <w:rFonts w:ascii="Calibri" w:hAnsi="Calibri" w:cs="Calibri"/>
        </w:rPr>
        <w:t>&gt; Д</w:t>
      </w:r>
      <w:proofErr w:type="gramEnd"/>
      <w:r>
        <w:rPr>
          <w:rFonts w:ascii="Calibri" w:hAnsi="Calibri" w:cs="Calibri"/>
        </w:rPr>
        <w:t xml:space="preserve">ля лицензий на осуществление медицинской деятельности, выданных до вступления в силу </w:t>
      </w:r>
      <w:hyperlink r:id="rId20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Российской Федерации от 16.04.2012 N 291 "О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</w:t>
      </w:r>
      <w:proofErr w:type="spellStart"/>
      <w:r>
        <w:rPr>
          <w:rFonts w:ascii="Calibri" w:hAnsi="Calibri" w:cs="Calibri"/>
        </w:rPr>
        <w:t>Сколково</w:t>
      </w:r>
      <w:proofErr w:type="spellEnd"/>
      <w:r>
        <w:rPr>
          <w:rFonts w:ascii="Calibri" w:hAnsi="Calibri" w:cs="Calibri"/>
        </w:rPr>
        <w:t xml:space="preserve">")" (Собрание законодательства Российской Федерации, 2012, N 17, ст. 1965; </w:t>
      </w:r>
      <w:proofErr w:type="gramStart"/>
      <w:r>
        <w:rPr>
          <w:rFonts w:ascii="Calibri" w:hAnsi="Calibri" w:cs="Calibri"/>
        </w:rPr>
        <w:t>N 37, ст. 5002; 2013, N 3, ст. 207).</w:t>
      </w:r>
      <w:proofErr w:type="gramEnd"/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&lt;2</w:t>
      </w:r>
      <w:proofErr w:type="gramStart"/>
      <w:r>
        <w:rPr>
          <w:rFonts w:ascii="Calibri" w:hAnsi="Calibri" w:cs="Calibri"/>
        </w:rPr>
        <w:t>&gt; П</w:t>
      </w:r>
      <w:proofErr w:type="gramEnd"/>
      <w:r>
        <w:rPr>
          <w:rFonts w:ascii="Calibri" w:hAnsi="Calibri" w:cs="Calibri"/>
        </w:rPr>
        <w:t xml:space="preserve">ри условии соблюдения требований, установленных </w:t>
      </w:r>
      <w:hyperlink w:anchor="Par120" w:history="1">
        <w:r>
          <w:rPr>
            <w:rFonts w:ascii="Calibri" w:hAnsi="Calibri" w:cs="Calibri"/>
            <w:color w:val="0000FF"/>
          </w:rPr>
          <w:t>пунктом 29</w:t>
        </w:r>
      </w:hyperlink>
      <w:r>
        <w:rPr>
          <w:rFonts w:ascii="Calibri" w:hAnsi="Calibri" w:cs="Calibri"/>
        </w:rPr>
        <w:t xml:space="preserve"> настоящего Порядка.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6" w:name="Par120"/>
      <w:bookmarkEnd w:id="16"/>
      <w:r>
        <w:rPr>
          <w:rFonts w:ascii="Calibri" w:hAnsi="Calibri" w:cs="Calibri"/>
        </w:rPr>
        <w:t xml:space="preserve">29. </w:t>
      </w:r>
      <w:proofErr w:type="gramStart"/>
      <w:r>
        <w:rPr>
          <w:rFonts w:ascii="Calibri" w:hAnsi="Calibri" w:cs="Calibri"/>
        </w:rPr>
        <w:t xml:space="preserve">В случае если у медицинской организации, имеющей лицензию на осуществление медицинской деятельности, предусматривающую выполнение работ (оказание услуг) по "медицинским осмотрам (предварительным, периодическим)", "педиатрии" или "общей врачебной практике (семейной медицине)", отсутствует лицензия на медицинскую деятельность в части выполнения иных работ (услуг), перечисленных в </w:t>
      </w:r>
      <w:hyperlink w:anchor="Par115" w:history="1">
        <w:r>
          <w:rPr>
            <w:rFonts w:ascii="Calibri" w:hAnsi="Calibri" w:cs="Calibri"/>
            <w:color w:val="0000FF"/>
          </w:rPr>
          <w:t>пункте 28</w:t>
        </w:r>
      </w:hyperlink>
      <w:r>
        <w:rPr>
          <w:rFonts w:ascii="Calibri" w:hAnsi="Calibri" w:cs="Calibri"/>
        </w:rPr>
        <w:t xml:space="preserve"> настоящего Порядка, указанная медицинская организация привлекает для проведения предварительных осмотров медицинских работников иных медицинских организаций, имеющих</w:t>
      </w:r>
      <w:proofErr w:type="gramEnd"/>
      <w:r>
        <w:rPr>
          <w:rFonts w:ascii="Calibri" w:hAnsi="Calibri" w:cs="Calibri"/>
        </w:rPr>
        <w:t xml:space="preserve"> лицензию на осуществление медицинской деятельности в части выполнения требуемых работ (услуг), в соответствии с договорами, заключаемыми между этими медицинскими организациями.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случае если в медицинской организации, указанной в </w:t>
      </w:r>
      <w:hyperlink w:anchor="Par115" w:history="1">
        <w:r>
          <w:rPr>
            <w:rFonts w:ascii="Calibri" w:hAnsi="Calibri" w:cs="Calibri"/>
            <w:color w:val="0000FF"/>
          </w:rPr>
          <w:t>пункте 28</w:t>
        </w:r>
      </w:hyperlink>
      <w:r>
        <w:rPr>
          <w:rFonts w:ascii="Calibri" w:hAnsi="Calibri" w:cs="Calibri"/>
        </w:rPr>
        <w:t xml:space="preserve"> настоящего Порядка, отсутствует: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врач - детский </w:t>
      </w:r>
      <w:proofErr w:type="spellStart"/>
      <w:r>
        <w:rPr>
          <w:rFonts w:ascii="Calibri" w:hAnsi="Calibri" w:cs="Calibri"/>
        </w:rPr>
        <w:t>уролог-андролог</w:t>
      </w:r>
      <w:proofErr w:type="spellEnd"/>
      <w:r>
        <w:rPr>
          <w:rFonts w:ascii="Calibri" w:hAnsi="Calibri" w:cs="Calibri"/>
        </w:rPr>
        <w:t xml:space="preserve">, то к проведению предварительного осмотра привлекается врач-уролог или врач - детский хирург, прошедший обучение по программам </w:t>
      </w:r>
      <w:proofErr w:type="gramStart"/>
      <w:r>
        <w:rPr>
          <w:rFonts w:ascii="Calibri" w:hAnsi="Calibri" w:cs="Calibri"/>
        </w:rPr>
        <w:t>дополнительного профессионального</w:t>
      </w:r>
      <w:proofErr w:type="gramEnd"/>
      <w:r>
        <w:rPr>
          <w:rFonts w:ascii="Calibri" w:hAnsi="Calibri" w:cs="Calibri"/>
        </w:rPr>
        <w:t xml:space="preserve"> образования в части особенностей урологических заболеваний у детей, при этом медицинская организация должна иметь лицензию на осуществление медицинской деятельности, предусматривающую выполнение работ (оказание услуг) по "урологии" или "детской хирургии" соответственно;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врач-стоматолог детский, то к проведению предварительного осмотра привлекается врач-стоматолог, прошедший обучение по программам </w:t>
      </w:r>
      <w:proofErr w:type="gramStart"/>
      <w:r>
        <w:rPr>
          <w:rFonts w:ascii="Calibri" w:hAnsi="Calibri" w:cs="Calibri"/>
        </w:rPr>
        <w:t>дополнительного профессионального</w:t>
      </w:r>
      <w:proofErr w:type="gramEnd"/>
      <w:r>
        <w:rPr>
          <w:rFonts w:ascii="Calibri" w:hAnsi="Calibri" w:cs="Calibri"/>
        </w:rPr>
        <w:t xml:space="preserve"> образования в части особенностей стоматологических заболеваний у детей, при этом медицинская организация должна иметь лицензию на осуществление медицинской деятельности, предусматривающую выполнение работ (оказание услуг) по "стоматологии";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врач - детский эндокринолог, то к проведению предварительного осмотра привлекается врач-эндокринолог, прошедший обучение по программам </w:t>
      </w:r>
      <w:proofErr w:type="gramStart"/>
      <w:r>
        <w:rPr>
          <w:rFonts w:ascii="Calibri" w:hAnsi="Calibri" w:cs="Calibri"/>
        </w:rPr>
        <w:t>дополнительного профессионального</w:t>
      </w:r>
      <w:proofErr w:type="gramEnd"/>
      <w:r>
        <w:rPr>
          <w:rFonts w:ascii="Calibri" w:hAnsi="Calibri" w:cs="Calibri"/>
        </w:rPr>
        <w:t xml:space="preserve"> образования в части особенностей эндокринологических заболеваний у детей, при этом медицинская организация должна иметь лицензию на осуществление медицинской деятельности, предусматривающую выполнение работ (оказание услуг) по "эндокринологии";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4) врач-психиатр детский (врач-психиатр подростковый), то к проведению предварительного осмотра привлекается врач-психиатр, прошедший обучение по программам </w:t>
      </w:r>
      <w:proofErr w:type="gramStart"/>
      <w:r>
        <w:rPr>
          <w:rFonts w:ascii="Calibri" w:hAnsi="Calibri" w:cs="Calibri"/>
        </w:rPr>
        <w:t>дополнительного профессионального</w:t>
      </w:r>
      <w:proofErr w:type="gramEnd"/>
      <w:r>
        <w:rPr>
          <w:rFonts w:ascii="Calibri" w:hAnsi="Calibri" w:cs="Calibri"/>
        </w:rPr>
        <w:t xml:space="preserve"> образования в части особенностей психических расстройств и расстройств поведения у детей, при этом медицинская организация должна иметь лицензию на осуществление медицинской деятельности, предусматривающую выполнение работ (оказание услуг) по "психиатрии".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30. Предварительные осмотры проводятся при поступлении в образовательное учреждение на основании письменного заявления несовершеннолетнего (его законного представителя) на имя руководителя медицинской организации.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31. В заявлении о проведении предварительного осмотра несовершеннолетнего указываются следующие сведения: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вид медицинского осмотра (предварительный);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фамилия, имя, отчество несовершеннолетнего, поступающего в образовательное учреждение;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дата рождения несовершеннолетнего, поступающего в образовательное учреждение;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адрес места жительства несовершеннолетнего, поступающего в образовательное учреждение;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полное наименование медицинской организации, оказывающей первичную медико-санитарную помощь несовершеннолетнему, адрес ее места нахождения;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полное наименование и тип образовательного учреждения, в котором будет обучаться несовершеннолетний, адрес его места нахождения;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реквизиты (серия, номер, страховая медицинская организация) полиса обязательного медицинского страхования;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8) контактная информация.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Заявление подписывается несовершеннолетним (его законным представителем) с указанием фамилии, инициалов и даты заполнения.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заполнения заявления законным представителем несовершеннолетнего в нем указываются реквизиты документов, подтверждающих полномочия законного представителя, копии указанных документов прилагаются к заявлению.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32. </w:t>
      </w:r>
      <w:proofErr w:type="gramStart"/>
      <w:r>
        <w:rPr>
          <w:rFonts w:ascii="Calibri" w:hAnsi="Calibri" w:cs="Calibri"/>
        </w:rPr>
        <w:t>Уполномоченное должностное лицо медицинской организации в течение 5 рабочих дней с момента регистрации заявления вручает заявителю направление на предварительный осмотр с указанием перечня осмотров врачами-специалистами и исследований, даты и места их проведения, а также сведений о враче-педиатре, враче-педиатре участковом, враче общей практики (семейном враче) медицинской организации, ответственном за проведение предварительного осмотра (далее - врач, ответственный за проведение предварительного осмотра).</w:t>
      </w:r>
      <w:proofErr w:type="gramEnd"/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33. В день прохождения предварительного осмотра несовершеннолетний прибывает в медицинскую организацию и предъявляет направление на предварительный осмотр и полис обязательного медицинского страхования. Несовершеннолетний, не достигший возраста, установленного </w:t>
      </w:r>
      <w:hyperlink r:id="rId21" w:history="1">
        <w:r>
          <w:rPr>
            <w:rFonts w:ascii="Calibri" w:hAnsi="Calibri" w:cs="Calibri"/>
            <w:color w:val="0000FF"/>
          </w:rPr>
          <w:t>частью 2 статьи 54</w:t>
        </w:r>
      </w:hyperlink>
      <w:r>
        <w:rPr>
          <w:rFonts w:ascii="Calibri" w:hAnsi="Calibri" w:cs="Calibri"/>
        </w:rPr>
        <w:t xml:space="preserve"> Федерального закона, прибывает в медицинскую организацию в сопровождении родителя или иного законного представителя.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34. Предварительные осмотры проводятся медицинскими организациями в соответствии с </w:t>
      </w:r>
      <w:hyperlink w:anchor="Par385" w:history="1">
        <w:r>
          <w:rPr>
            <w:rFonts w:ascii="Calibri" w:hAnsi="Calibri" w:cs="Calibri"/>
            <w:color w:val="0000FF"/>
          </w:rPr>
          <w:t>разделом 2</w:t>
        </w:r>
      </w:hyperlink>
      <w:r>
        <w:rPr>
          <w:rFonts w:ascii="Calibri" w:hAnsi="Calibri" w:cs="Calibri"/>
        </w:rPr>
        <w:t xml:space="preserve"> Перечня исследований.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35. </w:t>
      </w:r>
      <w:proofErr w:type="gramStart"/>
      <w:r>
        <w:rPr>
          <w:rFonts w:ascii="Calibri" w:hAnsi="Calibri" w:cs="Calibri"/>
        </w:rPr>
        <w:t>При проведении предварительных осмотров учитываются результаты осмотров врачами-специалистами и исследований, внесенные в медицинскую документацию несовершеннолетнего (историю развития ребенка), давность которых не превышает 3 месяцев с даты проведения осмотра и (или) исследования, а у детей, не достигших возраста 2 лет, учитываются результаты осмотров и исследований, давность которых не превышает 1 месяца с даты осмотра и (или) исследования.</w:t>
      </w:r>
      <w:proofErr w:type="gramEnd"/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7" w:name="Par142"/>
      <w:bookmarkEnd w:id="17"/>
      <w:r>
        <w:rPr>
          <w:rFonts w:ascii="Calibri" w:hAnsi="Calibri" w:cs="Calibri"/>
        </w:rPr>
        <w:t xml:space="preserve">36. </w:t>
      </w:r>
      <w:proofErr w:type="gramStart"/>
      <w:r>
        <w:rPr>
          <w:rFonts w:ascii="Calibri" w:hAnsi="Calibri" w:cs="Calibri"/>
        </w:rPr>
        <w:t xml:space="preserve">В случае подозрения на наличие у несовершеннолетнего заболевания (состояния), диагноз которого не может быть установлен при проведении осмотров врачами-специалистами и исследований, включенных в </w:t>
      </w:r>
      <w:hyperlink w:anchor="Par385" w:history="1">
        <w:r>
          <w:rPr>
            <w:rFonts w:ascii="Calibri" w:hAnsi="Calibri" w:cs="Calibri"/>
            <w:color w:val="0000FF"/>
          </w:rPr>
          <w:t>раздел 2</w:t>
        </w:r>
      </w:hyperlink>
      <w:r>
        <w:rPr>
          <w:rFonts w:ascii="Calibri" w:hAnsi="Calibri" w:cs="Calibri"/>
        </w:rPr>
        <w:t xml:space="preserve"> Перечня исследований, врач, ответственный за проведение предварительного осмотра, врачи-специалисты, участвующие в проведении предварительного осмотра, направляют несовершеннолетнего на дополнительную консультацию и (или) исследование с указанием даты и места их проведения.</w:t>
      </w:r>
      <w:proofErr w:type="gramEnd"/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37. </w:t>
      </w:r>
      <w:proofErr w:type="gramStart"/>
      <w:r>
        <w:rPr>
          <w:rFonts w:ascii="Calibri" w:hAnsi="Calibri" w:cs="Calibri"/>
        </w:rPr>
        <w:t xml:space="preserve">Предварительный осмотр является завершенным в случае проведения осмотров врачами-специалистами и выполнения лабораторных, инструментальных и иных исследований, предусмотренных </w:t>
      </w:r>
      <w:hyperlink w:anchor="Par385" w:history="1">
        <w:r>
          <w:rPr>
            <w:rFonts w:ascii="Calibri" w:hAnsi="Calibri" w:cs="Calibri"/>
            <w:color w:val="0000FF"/>
          </w:rPr>
          <w:t>разделом 2</w:t>
        </w:r>
      </w:hyperlink>
      <w:r>
        <w:rPr>
          <w:rFonts w:ascii="Calibri" w:hAnsi="Calibri" w:cs="Calibri"/>
        </w:rPr>
        <w:t xml:space="preserve"> Перечня исследований, при отсутствии подозрений на наличие у несовершеннолетнего </w:t>
      </w:r>
      <w:proofErr w:type="spellStart"/>
      <w:r>
        <w:rPr>
          <w:rFonts w:ascii="Calibri" w:hAnsi="Calibri" w:cs="Calibri"/>
        </w:rPr>
        <w:t>недиагностированного</w:t>
      </w:r>
      <w:proofErr w:type="spellEnd"/>
      <w:r>
        <w:rPr>
          <w:rFonts w:ascii="Calibri" w:hAnsi="Calibri" w:cs="Calibri"/>
        </w:rPr>
        <w:t xml:space="preserve"> заболевания (состояния) и (или) необходимости получения информации о состоянии здоровья несовершеннолетнего из других медицинских </w:t>
      </w:r>
      <w:r>
        <w:rPr>
          <w:rFonts w:ascii="Calibri" w:hAnsi="Calibri" w:cs="Calibri"/>
        </w:rPr>
        <w:lastRenderedPageBreak/>
        <w:t xml:space="preserve">организаций (в соответствии с </w:t>
      </w:r>
      <w:hyperlink r:id="rId22" w:history="1">
        <w:r>
          <w:rPr>
            <w:rFonts w:ascii="Calibri" w:hAnsi="Calibri" w:cs="Calibri"/>
            <w:color w:val="0000FF"/>
          </w:rPr>
          <w:t>пунктом 8 части 4 статьи 13</w:t>
        </w:r>
      </w:hyperlink>
      <w:r>
        <w:rPr>
          <w:rFonts w:ascii="Calibri" w:hAnsi="Calibri" w:cs="Calibri"/>
        </w:rPr>
        <w:t xml:space="preserve"> Федерального закона) (I этап).</w:t>
      </w:r>
      <w:proofErr w:type="gramEnd"/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случае подозрения на наличие у несовершеннолетнего заболевания (состояния), диагноз которого не может быть установлен при проведении осмотров врачами-специалистами и исследований, включенных в </w:t>
      </w:r>
      <w:hyperlink w:anchor="Par385" w:history="1">
        <w:r>
          <w:rPr>
            <w:rFonts w:ascii="Calibri" w:hAnsi="Calibri" w:cs="Calibri"/>
            <w:color w:val="0000FF"/>
          </w:rPr>
          <w:t>раздел 2</w:t>
        </w:r>
      </w:hyperlink>
      <w:r>
        <w:rPr>
          <w:rFonts w:ascii="Calibri" w:hAnsi="Calibri" w:cs="Calibri"/>
        </w:rPr>
        <w:t xml:space="preserve"> Перечня исследований, и (или) необходимости получения информации о состоянии здоровья несовершеннолетнего из других медицинских организаций, предварительный осмотр является завершенным в случае проведения дополнительных консультаций, исследований, назначенных в соответствии с </w:t>
      </w:r>
      <w:hyperlink w:anchor="Par142" w:history="1">
        <w:r>
          <w:rPr>
            <w:rFonts w:ascii="Calibri" w:hAnsi="Calibri" w:cs="Calibri"/>
            <w:color w:val="0000FF"/>
          </w:rPr>
          <w:t>пунктом 36</w:t>
        </w:r>
      </w:hyperlink>
      <w:r>
        <w:rPr>
          <w:rFonts w:ascii="Calibri" w:hAnsi="Calibri" w:cs="Calibri"/>
        </w:rPr>
        <w:t xml:space="preserve"> настоящего Порядка, и (или</w:t>
      </w:r>
      <w:proofErr w:type="gramEnd"/>
      <w:r>
        <w:rPr>
          <w:rFonts w:ascii="Calibri" w:hAnsi="Calibri" w:cs="Calibri"/>
        </w:rPr>
        <w:t>) получения информации о состоянии здоровья несовершеннолетнего из других медицинских организаций (II этап).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38. Общая продолжительность I этапа предварительного осмотра должна составлять не более 10 рабочих дней, а при назначении дополнительных консультаций, исследований и (или) необходимости получения информации о состоянии здоровья несовершеннолетнего из других медицинских организаций общая продолжительность предварительного осмотра - не более 30 рабочих дней (I и II этапы).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39. Данные о прохождении предварительного осмотра, указанные в </w:t>
      </w:r>
      <w:hyperlink w:anchor="Par83" w:history="1">
        <w:r>
          <w:rPr>
            <w:rFonts w:ascii="Calibri" w:hAnsi="Calibri" w:cs="Calibri"/>
            <w:color w:val="0000FF"/>
          </w:rPr>
          <w:t>пункте 21</w:t>
        </w:r>
      </w:hyperlink>
      <w:r>
        <w:rPr>
          <w:rFonts w:ascii="Calibri" w:hAnsi="Calibri" w:cs="Calibri"/>
        </w:rPr>
        <w:t xml:space="preserve"> настоящего Порядка, вносятся в медицинскую документацию несовершеннолетнего (историю развития ребенка).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40. На основании результатов предварительного осмотра врач, ответственный за проведение предварительного осмотра, определяет: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группу состояния здоровья несовершеннолетнего;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медицинскую группу для занятий физической культурой и оформляет медицинское заключение о принадлежности несовершеннолетнего к медицинской группе для занятий физической культурой (в отношении несовершеннолетних, поступающих в образовательные учреждения, в которых предусмотрены занятия физической культурой);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оформляет медицинскую карту ребенка для образовательных учреждений дошкольного, начального общего, основного общего, среднего (полного) общего образования, учреждений начального и среднего профессионального образования, детских домов и школ-интернатов (далее - медицинская карта ребенка для образовательных учреждений) и (или) медицинскую справку на несовершеннолетних, поступающих в учреждения начального, среднего и </w:t>
      </w:r>
      <w:proofErr w:type="gramStart"/>
      <w:r>
        <w:rPr>
          <w:rFonts w:ascii="Calibri" w:hAnsi="Calibri" w:cs="Calibri"/>
        </w:rPr>
        <w:t>высшего профессионального</w:t>
      </w:r>
      <w:proofErr w:type="gramEnd"/>
      <w:r>
        <w:rPr>
          <w:rFonts w:ascii="Calibri" w:hAnsi="Calibri" w:cs="Calibri"/>
        </w:rPr>
        <w:t xml:space="preserve"> образования (далее - медицинская справка), в которых указываются сведения о состоянии здоровья несовершеннолетнего и оценка соответствия несовершеннолетнего требованиям к обучению.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41. Медицинская карта ребенка для образовательных учреждений и (или) медицинская справка оформляются в одном экземпляре, который направляется (выдается) несовершеннолетнему (его законному представителю).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IV. Порядок проведения периодических осмотров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42. Проведение периодических осмотров организуется образовательными учреждениями ежегодно в отношении несовершеннолетних, обучающихся по очной форме обучения.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43. Периодические осмотры проводятся в медицинских организациях независимо от их организационно-правовой формы, оказывающих первичную медико-санитарную помощь несовершеннолетним и имеющих лицензию на осуществление медицинской деятельности, предусматривающую выполнение работ (оказание услуг) по "медицинским осмотрам (предварительным, периодическим)", "педиатрии" или "общей врачебной практике (семейной медицине)".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Образовательное учреждение вправе организовать проведение периодических осмотров в структурном подразделении образовательного учреждения, осуществляющем медицинскую деятельность, при наличии лицензии на осуществление медицинской деятельности, предусматривающей выполнение работ (оказание услуг) по "педиатрии".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44. Периодические осмотры проводятся на основании составляемых в образовательном учреждении поименных списков несовершеннолетних, подлежащих периодическому осмотру в предстоящем календарном году, с указанием фамилии, имени, отчества, возраста (дата, месяц, год рождения) обучающегося, полного наименования и адреса медицинской организации, в </w:t>
      </w:r>
      <w:r>
        <w:rPr>
          <w:rFonts w:ascii="Calibri" w:hAnsi="Calibri" w:cs="Calibri"/>
        </w:rPr>
        <w:lastRenderedPageBreak/>
        <w:t>которой несовершеннолетний получает первичную медико-санитарную помощь (далее - список).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Список утверждается руководителем (уполномоченным должностным лицом) образовательного учреждения и не позднее, чем за 2 месяца до начала календарного года, направляются руководителем образовательного учреждения в медицинскую организацию, с которой заключен договор о проведении периодических осмотров.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изменения численности несовершеннолетних, подлежащих периодическим осмотрам, руководитель (уполномоченное должностное лицо) образовательного учреждения представляет до 20 числа текущего месяца уточненный список в медицинскую организацию.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45. </w:t>
      </w:r>
      <w:proofErr w:type="gramStart"/>
      <w:r>
        <w:rPr>
          <w:rFonts w:ascii="Calibri" w:hAnsi="Calibri" w:cs="Calibri"/>
        </w:rPr>
        <w:t>Руководитель (уполномоченное должностное лицо) медицинской организации на основании списка составляет календарный план проведения периодических осмотров с указанием сведений о враче-педиатре, враче-педиатре участковом, враче общей практики (семейном враче) медицинской организации, ответственном за проведение периодического осмотра (далее - врач, ответственный за проведение периодического осмотра), лабораторных исследований, даты и времени их проведения, числа несовершеннолетних по каждой возрастной группе (далее - план).</w:t>
      </w:r>
      <w:proofErr w:type="gramEnd"/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План согласовывается с руководителем (уполномоченным должностным лицом) образовательного учреждения, утверждается руководителем (уполномоченным должностным лицом) медицинской организации не позднее, чем за месяц до начала календарного года, и доводится до сведения медицинских работников, участвующих в проведении периодического осмотра, в том числе врачей, ответственных за проведение периодических осмотров.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46. В случае проведения периодических осмотров в структурном подразделении образовательного учреждения, осуществляющем медицинскую деятельность, список и план составляются врачом-педиатром образовательного учреждения и согласовываются с руководителем (уполномоченным должностным лицом) образовательного учреждения.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47. Руководитель (уполномоченное должностное лицо) образовательного учреждения не позднее, чем за 5 рабочих дней до начала проведения периодического осмотра, организует вручение несовершеннолетним (их законным представителям) направлений на периодический осмотр с указанием даты, времени и места его проведения, а также обеспечивает явку несовершеннолетних для прохождения периодического осмотра.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48. В день начала прохождения периодического осмотра несовершеннолетний прибывает в медицинскую организацию или в структурное подразделение образовательного учреждения, осуществляющее медицинскую деятельность, предъявляет направление на периодический осмотр и полис обязательного медицинского страхования. Несовершеннолетний, не достигший возраста, установленного </w:t>
      </w:r>
      <w:hyperlink r:id="rId23" w:history="1">
        <w:r>
          <w:rPr>
            <w:rFonts w:ascii="Calibri" w:hAnsi="Calibri" w:cs="Calibri"/>
            <w:color w:val="0000FF"/>
          </w:rPr>
          <w:t>частью 2 статьи 54</w:t>
        </w:r>
      </w:hyperlink>
      <w:r>
        <w:rPr>
          <w:rFonts w:ascii="Calibri" w:hAnsi="Calibri" w:cs="Calibri"/>
        </w:rPr>
        <w:t xml:space="preserve"> Федерального закона, прибывает в медицинскую организацию (структурное подразделение образовательного учреждения) в сопровождении родителя или иного законного представителя.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49. Периодические осмотры проводятся в соответствии с </w:t>
      </w:r>
      <w:hyperlink w:anchor="Par450" w:history="1">
        <w:r>
          <w:rPr>
            <w:rFonts w:ascii="Calibri" w:hAnsi="Calibri" w:cs="Calibri"/>
            <w:color w:val="0000FF"/>
          </w:rPr>
          <w:t>разделом 3</w:t>
        </w:r>
      </w:hyperlink>
      <w:r>
        <w:rPr>
          <w:rFonts w:ascii="Calibri" w:hAnsi="Calibri" w:cs="Calibri"/>
        </w:rPr>
        <w:t xml:space="preserve"> Перечня исследований.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50. </w:t>
      </w:r>
      <w:proofErr w:type="gramStart"/>
      <w:r>
        <w:rPr>
          <w:rFonts w:ascii="Calibri" w:hAnsi="Calibri" w:cs="Calibri"/>
        </w:rPr>
        <w:t>При проведении периодических осмотров учитываются результаты осмотров врачами-специалистами и исследований, внесенные в медицинскую документацию несовершеннолетнего (историю развития ребенка), давность которых не превышает 3 месяцев с даты проведения осмотра и (или) исследования, а у детей, не достигших возраста 2 лет, учитываются результаты осмотров и исследований, давность которых не превышает 1 месяца с даты осмотра и (или) исследования.</w:t>
      </w:r>
      <w:proofErr w:type="gramEnd"/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51. Медицинская организация вносит сведения о прохождении несовершеннолетним периодического осмотра в историю развития ребенка и медицинскую карту ребенка для образовательных учреждений с указанием сведений о состоянии здоровья несовершеннолетнего и заключения о наличии (отсутствии) медицинских противопоказаний к продолжению учебы.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если периодический осмотр проводится в структурном подразделении образовательного учреждения, осуществляющем медицинскую деятельность, данные о его прохождении вносятся в медицинскую карту ребенка для образовательных учреждений.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 N 1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Порядку прохождения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несовершеннолетними </w:t>
      </w:r>
      <w:proofErr w:type="gramStart"/>
      <w:r>
        <w:rPr>
          <w:rFonts w:ascii="Calibri" w:hAnsi="Calibri" w:cs="Calibri"/>
        </w:rPr>
        <w:t>медицинских</w:t>
      </w:r>
      <w:proofErr w:type="gramEnd"/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осмотров, в том числе при поступлении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 образовательные учреждения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в период обучения в них,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утвержденному</w:t>
      </w:r>
      <w:proofErr w:type="gramEnd"/>
      <w:r>
        <w:rPr>
          <w:rFonts w:ascii="Calibri" w:hAnsi="Calibri" w:cs="Calibri"/>
        </w:rPr>
        <w:t xml:space="preserve"> приказом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Министерства здравоохранения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21 декабря 2012 г. N 1346н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8" w:name="Par186"/>
      <w:bookmarkEnd w:id="18"/>
      <w:r>
        <w:rPr>
          <w:rFonts w:ascii="Calibri" w:hAnsi="Calibri" w:cs="Calibri"/>
        </w:rPr>
        <w:t>ПЕРЕЧЕНЬ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ИССЛЕДОВАНИЙ ПРИ ПРОВЕДЕНИИ МЕДИЦИНСКИХ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ОСМОТРОВ НЕСОВЕРШЕННОЛЕТНИХ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9" w:name="Par190"/>
      <w:bookmarkEnd w:id="19"/>
      <w:r>
        <w:rPr>
          <w:rFonts w:ascii="Calibri" w:hAnsi="Calibri" w:cs="Calibri"/>
        </w:rPr>
        <w:t>Раздел 1. Перечень исследований при проведении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профилактических медицинских осмотров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┌────┬──────────────────┬──────────────────────┬─────────────────────────────────────┐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N  │    Возрастные    │   Осмотры врачам</w:t>
      </w:r>
      <w:proofErr w:type="gramStart"/>
      <w:r>
        <w:rPr>
          <w:rFonts w:ascii="Courier New" w:hAnsi="Courier New" w:cs="Courier New"/>
          <w:sz w:val="18"/>
          <w:szCs w:val="18"/>
        </w:rPr>
        <w:t>и-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│ Лабораторные, функциональные и иные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п</w:t>
      </w:r>
      <w:proofErr w:type="gramEnd"/>
      <w:r>
        <w:rPr>
          <w:rFonts w:ascii="Courier New" w:hAnsi="Courier New" w:cs="Courier New"/>
          <w:sz w:val="18"/>
          <w:szCs w:val="18"/>
        </w:rPr>
        <w:t>/п │периоды, в которые│    специалистами     │            исследования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проводятся    │                     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профилактические │                     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медицинские    │                     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осмотры      │                     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│несовершеннолетних│                     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├────┼──────────────────┼──────────────────────┼─────────────────────────────────────┤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│1.  │Новорожденный     │Педиатр               │Неонатальный скрининг </w:t>
      </w:r>
      <w:proofErr w:type="gramStart"/>
      <w:r>
        <w:rPr>
          <w:rFonts w:ascii="Courier New" w:hAnsi="Courier New" w:cs="Courier New"/>
          <w:sz w:val="18"/>
          <w:szCs w:val="18"/>
        </w:rPr>
        <w:t>на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врожденный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│гипотиреоз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</w:rPr>
        <w:t>фенилкетонурию</w:t>
      </w:r>
      <w:proofErr w:type="spellEnd"/>
      <w:r>
        <w:rPr>
          <w:rFonts w:ascii="Courier New" w:hAnsi="Courier New" w:cs="Courier New"/>
          <w:sz w:val="18"/>
          <w:szCs w:val="18"/>
        </w:rPr>
        <w:t>,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                      │адреногенитальный синдром,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│муковисцидоз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и </w:t>
      </w:r>
      <w:proofErr w:type="spellStart"/>
      <w:r>
        <w:rPr>
          <w:rFonts w:ascii="Courier New" w:hAnsi="Courier New" w:cs="Courier New"/>
          <w:sz w:val="18"/>
          <w:szCs w:val="18"/>
        </w:rPr>
        <w:t>галактоземию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hyperlink w:anchor="Par380" w:history="1">
        <w:r>
          <w:rPr>
            <w:rFonts w:ascii="Courier New" w:hAnsi="Courier New" w:cs="Courier New"/>
            <w:color w:val="0000FF"/>
            <w:sz w:val="18"/>
            <w:szCs w:val="18"/>
          </w:rPr>
          <w:t>&lt;*&gt;</w:t>
        </w:r>
      </w:hyperlink>
      <w:r>
        <w:rPr>
          <w:rFonts w:ascii="Courier New" w:hAnsi="Courier New" w:cs="Courier New"/>
          <w:sz w:val="18"/>
          <w:szCs w:val="18"/>
        </w:rPr>
        <w:t xml:space="preserve">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│Аудиологический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скрининг </w:t>
      </w:r>
      <w:hyperlink w:anchor="Par381" w:history="1">
        <w:r>
          <w:rPr>
            <w:rFonts w:ascii="Courier New" w:hAnsi="Courier New" w:cs="Courier New"/>
            <w:color w:val="0000FF"/>
            <w:sz w:val="18"/>
            <w:szCs w:val="18"/>
          </w:rPr>
          <w:t>&lt;**&gt;</w:t>
        </w:r>
      </w:hyperlink>
      <w:r>
        <w:rPr>
          <w:rFonts w:ascii="Courier New" w:hAnsi="Courier New" w:cs="Courier New"/>
          <w:sz w:val="18"/>
          <w:szCs w:val="18"/>
        </w:rPr>
        <w:t xml:space="preserve">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├────┼──────────────────┼──────────────────────┼─────────────────────────────────────┤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│2.  │1 месяц           │Педиатр               │Ультразвуковое исследование органов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│Невролог              │брюшной полости, сердца,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│Детский хирург        │тазобедренных суставов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│Офтальмолог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</w:t>
      </w:r>
      <w:proofErr w:type="spellStart"/>
      <w:r>
        <w:rPr>
          <w:rFonts w:ascii="Courier New" w:hAnsi="Courier New" w:cs="Courier New"/>
          <w:sz w:val="18"/>
          <w:szCs w:val="18"/>
        </w:rPr>
        <w:t>│Нейросонография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│Аудиологический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скрининг </w:t>
      </w:r>
      <w:hyperlink w:anchor="Par381" w:history="1">
        <w:r>
          <w:rPr>
            <w:rFonts w:ascii="Courier New" w:hAnsi="Courier New" w:cs="Courier New"/>
            <w:color w:val="0000FF"/>
            <w:sz w:val="18"/>
            <w:szCs w:val="18"/>
          </w:rPr>
          <w:t>&lt;**&gt;</w:t>
        </w:r>
      </w:hyperlink>
      <w:r>
        <w:rPr>
          <w:rFonts w:ascii="Courier New" w:hAnsi="Courier New" w:cs="Courier New"/>
          <w:sz w:val="18"/>
          <w:szCs w:val="18"/>
        </w:rPr>
        <w:t xml:space="preserve">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├────┼──────────────────┼──────────────────────┼─────────────────────────────────────┤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│3.  │2 месяца          │Педиатр              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├────┼──────────────────┼──────────────────────┼─────────────────────────────────────┤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│4.  │3 месяца          │Педиатр               │Общий анализ крови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│Невролог              │Общий анализ мочи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│Травматолог-ортопед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>
        <w:rPr>
          <w:rFonts w:ascii="Courier New" w:hAnsi="Courier New" w:cs="Courier New"/>
          <w:sz w:val="18"/>
          <w:szCs w:val="18"/>
        </w:rPr>
        <w:t>│Аудиологический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скрининг </w:t>
      </w:r>
      <w:hyperlink w:anchor="Par381" w:history="1">
        <w:r>
          <w:rPr>
            <w:rFonts w:ascii="Courier New" w:hAnsi="Courier New" w:cs="Courier New"/>
            <w:color w:val="0000FF"/>
            <w:sz w:val="18"/>
            <w:szCs w:val="18"/>
          </w:rPr>
          <w:t>&lt;**&gt;</w:t>
        </w:r>
      </w:hyperlink>
      <w:r>
        <w:rPr>
          <w:rFonts w:ascii="Courier New" w:hAnsi="Courier New" w:cs="Courier New"/>
          <w:sz w:val="18"/>
          <w:szCs w:val="18"/>
        </w:rPr>
        <w:t xml:space="preserve">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├────┼──────────────────┼──────────────────────┼─────────────────────────────────────┤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│5.  │4 месяца          │Педиатр              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├────┼──────────────────┼──────────────────────┼─────────────────────────────────────┤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│6.  │5 месяцев         │Педиатр              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├────┼──────────────────┼──────────────────────┼─────────────────────────────────────┤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│7.  │6 месяцев         │Педиатр               │Общий анализ крови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│Детский хирург        │Общий анализ мочи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│Невролог             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├────┼──────────────────┼──────────────────────┼─────────────────────────────────────┤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│8.  │7 месяцев         │Педиатр              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├────┼──────────────────┼──────────────────────┼─────────────────────────────────────┤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│9.  │8 месяцев         │Педиатр              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├────┼──────────────────┼──────────────────────┼─────────────────────────────────────┤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│10. │9 месяцев         │Педиатр               │Общий анализ крови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                      │Общий анализ мочи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├────┼──────────────────┼──────────────────────┼─────────────────────────────────────┤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│11. │10 месяцев        │Педиатр              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├────┼──────────────────┼──────────────────────┼─────────────────────────────────────┤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│12. │11 месяцев        │Педиатр              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├────┼──────────────────┼──────────────────────┼─────────────────────────────────────┤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│13. │12 месяцев        │Педиатр               │Общий анализ крови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│Невролог              │Общий анализ мочи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│Детский хирург        │Исследование уровня глюкозы в крови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│Детский стоматолог    │Электрокардиография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│Офтальмолог          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│Оториноларинголог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                   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│Психиатр детский     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├────┼──────────────────┼──────────────────────┼─────────────────────────────────────┤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│14. │1 год 3 месяца    │Педиатр              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├────┼──────────────────┼──────────────────────┼─────────────────────────────────────┤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│15. │1 год 6 месяцев   │Педиатр               │Общий анализ крови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                      │Общий анализ мочи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├────┼──────────────────┼──────────────────────┼─────────────────────────────────────┤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│16. │1 год 9 месяцев   │Педиатр              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├────┼──────────────────┼──────────────────────┼─────────────────────────────────────┤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│17. │2 года            │Педиатр               │Общий анализ крови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│Детский стоматолог    │Общий анализ мочи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├────┼──────────────────┼──────────────────────┼─────────────────────────────────────┤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│18. │2 года 6 месяцев  │Педиатр              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├────┼──────────────────┼──────────────────────┼─────────────────────────────────────┤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│19. │3 года            │Педиатр               │Общий анализ крови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│Невролог              │Общий анализ мочи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│Детский хирург        │Исследование уровня глюкозы в крови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│Детский стоматолог   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│Офтальмолог          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│Оториноларинголог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                   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│Психиатр детский     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│                  │Акушер-гинеколог </w:t>
      </w:r>
      <w:hyperlink w:anchor="Par382" w:history="1">
        <w:r>
          <w:rPr>
            <w:rFonts w:ascii="Courier New" w:hAnsi="Courier New" w:cs="Courier New"/>
            <w:color w:val="0000FF"/>
            <w:sz w:val="18"/>
            <w:szCs w:val="18"/>
          </w:rPr>
          <w:t>&lt;***&gt;</w:t>
        </w:r>
      </w:hyperlink>
      <w:r>
        <w:rPr>
          <w:rFonts w:ascii="Courier New" w:hAnsi="Courier New" w:cs="Courier New"/>
          <w:sz w:val="18"/>
          <w:szCs w:val="18"/>
        </w:rPr>
        <w:t>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│Детский уролог-      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│андролог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hyperlink w:anchor="Par382" w:history="1">
        <w:r>
          <w:rPr>
            <w:rFonts w:ascii="Courier New" w:hAnsi="Courier New" w:cs="Courier New"/>
            <w:color w:val="0000FF"/>
            <w:sz w:val="18"/>
            <w:szCs w:val="18"/>
          </w:rPr>
          <w:t>&lt;***&gt;</w:t>
        </w:r>
      </w:hyperlink>
      <w:r>
        <w:rPr>
          <w:rFonts w:ascii="Courier New" w:hAnsi="Courier New" w:cs="Courier New"/>
          <w:sz w:val="18"/>
          <w:szCs w:val="18"/>
        </w:rPr>
        <w:t xml:space="preserve">        │                   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├────┼──────────────────┼──────────────────────┼─────────────────────────────────────┤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│20. │4 года            │Педиатр               │Общий анализ крови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│Детский хирург        │Общий анализ мочи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├────┼──────────────────┼──────────────────────┼─────────────────────────────────────┤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│21. │5 лет             │Педиатр               │Общий анализ крови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│Детский хирург        │Общий анализ мочи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├────┼──────────────────┼──────────────────────┼─────────────────────────────────────┤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│22. │6 лет             │Педиатр               │Общий анализ крови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│Невролог              │Общий анализ мочи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│Офтальмолог           │Исследование уровня глюкозы в крови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│Детский стоматолог   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├────┼──────────────────┼──────────────────────┼─────────────────────────────────────┤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│23. │7 лет             │Педиатр               │Общий анализ крови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│Невролог              │Общий анализ мочи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│Детский хирург        │Исследование уровня глюкозы в крови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│Детский стоматолог    │Ультразвуковое исследование органов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│Травматолог-ортопед   │брюшной полости, сердца, щитовидной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│Офтальмолог           │железы и органов репродуктивной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│Оториноларинголог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>
        <w:rPr>
          <w:rFonts w:ascii="Courier New" w:hAnsi="Courier New" w:cs="Courier New"/>
          <w:sz w:val="18"/>
          <w:szCs w:val="18"/>
        </w:rPr>
        <w:t>│сферы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│Психиатр детский      │Электрокардиография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│Акушер-гинеколог     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│Детский уролог-      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│андролог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│                   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├────┼──────────────────┼──────────────────────┼─────────────────────────────────────┤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│24. │8 лет             │Педиатр               │Общий анализ крови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                      │Общий анализ мочи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                      │Исследование уровня глюкозы в крови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├────┼──────────────────┼──────────────────────┼─────────────────────────────────────┤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│25. │9 лет             │Педиатр               │Общий анализ крови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                      │Общий анализ мочи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                      │Исследование уровня глюкозы в крови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├────┼──────────────────┼──────────────────────┼─────────────────────────────────────┤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│26. │10 лет            │Педиатр               │Общий анализ крови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│Невролог              │Общий анализ мочи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│Детский хирург        │Общий анализ кала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│Детский стоматолог    │Электрокардиография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│Детский эндокринолог  │Исследование уровня глюкозы в крови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│Травматолог-ортопед  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│Офтальмолог          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│Оториноларинголог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                   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│Психиатр детский     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├────┼──────────────────┼──────────────────────┼─────────────────────────────────────┤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│27. │11 лет            │Педиатр               │Общий анализ крови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│Детский хирург        │Общий анализ мочи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│Офтальмолог           │Исследование уровня глюкозы в крови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├────┼──────────────────┼──────────────────────┼─────────────────────────────────────┤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│28. │12 лет            │Педиатр               │Общий анализ крови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│Акушер-гинеколог      │Общий анализ мочи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│Детский уролог-      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│андролог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│                   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├────┼──────────────────┼──────────────────────┼─────────────────────────────────────┤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│29. │13 лет            │Педиатр               │Общий анализ крови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                      │Общий анализ мочи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                      │Исследование уровня глюкозы в крови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├────┼──────────────────┼──────────────────────┼─────────────────────────────────────┤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│30. │14 лет            │Педиатр               │Общий анализ крови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│Детский стоматолог    │Общий анализ мочи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│Детский уроло</w:t>
      </w:r>
      <w:proofErr w:type="gramStart"/>
      <w:r>
        <w:rPr>
          <w:rFonts w:ascii="Courier New" w:hAnsi="Courier New" w:cs="Courier New"/>
          <w:sz w:val="18"/>
          <w:szCs w:val="18"/>
        </w:rPr>
        <w:t>г-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│Исследование уровня глюкозы в крови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│андролог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│Ультразвуковое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исследование органов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│Детский эндокринолог  │брюшной полости, сердца, щитовидной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│Невролог              │железы и органов репродуктивной сферы│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│Офтальмолог           │Электрокардиография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│Оториноларинголог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>
        <w:rPr>
          <w:rFonts w:ascii="Courier New" w:hAnsi="Courier New" w:cs="Courier New"/>
          <w:sz w:val="18"/>
          <w:szCs w:val="18"/>
        </w:rPr>
        <w:t>│Исследования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уровня гормонов в крови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│    │                  │Акушер-гинеколог      │(пролактин, фолликулостимулирующий   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│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│Психиатр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подростковый </w:t>
      </w:r>
      <w:proofErr w:type="spellStart"/>
      <w:r>
        <w:rPr>
          <w:rFonts w:ascii="Courier New" w:hAnsi="Courier New" w:cs="Courier New"/>
          <w:sz w:val="18"/>
          <w:szCs w:val="18"/>
        </w:rPr>
        <w:t>│гормон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</w:rPr>
        <w:t>лютеинизирующий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гормон,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│эстрадиол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прогестерон, </w:t>
      </w:r>
      <w:proofErr w:type="spellStart"/>
      <w:r>
        <w:rPr>
          <w:rFonts w:ascii="Courier New" w:hAnsi="Courier New" w:cs="Courier New"/>
          <w:sz w:val="18"/>
          <w:szCs w:val="18"/>
        </w:rPr>
        <w:t>тиреотропный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│гормон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</w:rPr>
        <w:t>трийодтиронин</w:t>
      </w:r>
      <w:proofErr w:type="spellEnd"/>
      <w:r>
        <w:rPr>
          <w:rFonts w:ascii="Courier New" w:hAnsi="Courier New" w:cs="Courier New"/>
          <w:sz w:val="18"/>
          <w:szCs w:val="18"/>
        </w:rPr>
        <w:t>, тироксин,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                      │соматотропный гормон, кортизол,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│                  │                      │тестостерон) </w:t>
      </w:r>
      <w:hyperlink w:anchor="Par383" w:history="1">
        <w:r>
          <w:rPr>
            <w:rFonts w:ascii="Courier New" w:hAnsi="Courier New" w:cs="Courier New"/>
            <w:color w:val="0000FF"/>
            <w:sz w:val="18"/>
            <w:szCs w:val="18"/>
          </w:rPr>
          <w:t>&lt;****&gt;</w:t>
        </w:r>
      </w:hyperlink>
      <w:r>
        <w:rPr>
          <w:rFonts w:ascii="Courier New" w:hAnsi="Courier New" w:cs="Courier New"/>
          <w:sz w:val="18"/>
          <w:szCs w:val="18"/>
        </w:rPr>
        <w:t xml:space="preserve">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├────┼──────────────────┼──────────────────────┼─────────────────────────────────────┤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│31. │15 лет            │Педиатр               │Общий анализ крови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│Детский хирург        │Общий анализ мочи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│Детский стоматолог    │Исследование уровня глюкозы в крови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│Детский уроло</w:t>
      </w:r>
      <w:proofErr w:type="gramStart"/>
      <w:r>
        <w:rPr>
          <w:rFonts w:ascii="Courier New" w:hAnsi="Courier New" w:cs="Courier New"/>
          <w:sz w:val="18"/>
          <w:szCs w:val="18"/>
        </w:rPr>
        <w:t>г-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│Электрокардиография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│андролог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│Флюорография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легких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│Детский эндокринолог 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│Невролог             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│Травматолог-ортопед  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│Офтальмолог          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│Оториноларинголог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                   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│Акушер-гинеколог     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│Психиатр подростковый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├────┼──────────────────┼──────────────────────┼─────────────────────────────────────┤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│32. │16 лет            │Педиатр               │Общий анализ крови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│Детский хирург        │Общий анализ мочи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│Детский стоматолог    │Исследование уровня глюкозы в крови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│Детский уроло</w:t>
      </w:r>
      <w:proofErr w:type="gramStart"/>
      <w:r>
        <w:rPr>
          <w:rFonts w:ascii="Courier New" w:hAnsi="Courier New" w:cs="Courier New"/>
          <w:sz w:val="18"/>
          <w:szCs w:val="18"/>
        </w:rPr>
        <w:t>г-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│Электрокардиография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│андролог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│Флюорография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легких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│Детский эндокринолог 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│Невролог             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│Травматолог-ортопед  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│Офтальмолог          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│Оториноларинголог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                   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│Акушер-гинеколог     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│Психиатр подростковый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├────┼──────────────────┼──────────────────────┼─────────────────────────────────────┤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│33. │17 лет            │Педиатр               │Общий анализ крови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│Детский хирург        │Общий анализ мочи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│Детский стоматолог    │Исследование уровня глюкозы в крови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│Детский уроло</w:t>
      </w:r>
      <w:proofErr w:type="gramStart"/>
      <w:r>
        <w:rPr>
          <w:rFonts w:ascii="Courier New" w:hAnsi="Courier New" w:cs="Courier New"/>
          <w:sz w:val="18"/>
          <w:szCs w:val="18"/>
        </w:rPr>
        <w:t>г-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│Электрокардиография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│андролог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│Флюорография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легких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│Детский эндокринолог 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│Невролог             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│Травматолог-ортопед  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│Офтальмолог          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│Оториноларинголог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                   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│Акушер-гинеколог     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│Психиатр подростковый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└────┴──────────────────┴──────────────────────┴─────────────────────────────────────┘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0" w:name="Par380"/>
      <w:bookmarkEnd w:id="20"/>
      <w:r>
        <w:rPr>
          <w:rFonts w:ascii="Calibri" w:hAnsi="Calibri" w:cs="Calibri"/>
        </w:rPr>
        <w:lastRenderedPageBreak/>
        <w:t xml:space="preserve">&lt;*&gt; Неонатальный скрининг на врожденный гипотиреоз, </w:t>
      </w:r>
      <w:proofErr w:type="spellStart"/>
      <w:r>
        <w:rPr>
          <w:rFonts w:ascii="Calibri" w:hAnsi="Calibri" w:cs="Calibri"/>
        </w:rPr>
        <w:t>фенилкетонурию</w:t>
      </w:r>
      <w:proofErr w:type="spellEnd"/>
      <w:r>
        <w:rPr>
          <w:rFonts w:ascii="Calibri" w:hAnsi="Calibri" w:cs="Calibri"/>
        </w:rPr>
        <w:t xml:space="preserve">, адреногенитальный синдром, </w:t>
      </w:r>
      <w:proofErr w:type="spellStart"/>
      <w:r>
        <w:rPr>
          <w:rFonts w:ascii="Calibri" w:hAnsi="Calibri" w:cs="Calibri"/>
        </w:rPr>
        <w:t>муковисцидоз</w:t>
      </w:r>
      <w:proofErr w:type="spellEnd"/>
      <w:r>
        <w:rPr>
          <w:rFonts w:ascii="Calibri" w:hAnsi="Calibri" w:cs="Calibri"/>
        </w:rPr>
        <w:t xml:space="preserve"> и </w:t>
      </w:r>
      <w:proofErr w:type="spellStart"/>
      <w:r>
        <w:rPr>
          <w:rFonts w:ascii="Calibri" w:hAnsi="Calibri" w:cs="Calibri"/>
        </w:rPr>
        <w:t>галактоземию</w:t>
      </w:r>
      <w:proofErr w:type="spellEnd"/>
      <w:r>
        <w:rPr>
          <w:rFonts w:ascii="Calibri" w:hAnsi="Calibri" w:cs="Calibri"/>
        </w:rPr>
        <w:t xml:space="preserve"> проводится детям в возрасте до 1 месяца включительно в случае отсутствия сведений о его прохождении в истории развития ребенка.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1" w:name="Par381"/>
      <w:bookmarkEnd w:id="21"/>
      <w:r>
        <w:rPr>
          <w:rFonts w:ascii="Calibri" w:hAnsi="Calibri" w:cs="Calibri"/>
        </w:rPr>
        <w:t xml:space="preserve">&lt;**&gt; </w:t>
      </w:r>
      <w:proofErr w:type="spellStart"/>
      <w:r>
        <w:rPr>
          <w:rFonts w:ascii="Calibri" w:hAnsi="Calibri" w:cs="Calibri"/>
        </w:rPr>
        <w:t>Аудиологический</w:t>
      </w:r>
      <w:proofErr w:type="spellEnd"/>
      <w:r>
        <w:rPr>
          <w:rFonts w:ascii="Calibri" w:hAnsi="Calibri" w:cs="Calibri"/>
        </w:rPr>
        <w:t xml:space="preserve"> скрининг проводится детям в возрасте до 3 месяцев включительно в случае отсутствия сведений о его прохождении в истории развития ребенка.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2" w:name="Par382"/>
      <w:bookmarkEnd w:id="22"/>
      <w:r>
        <w:rPr>
          <w:rFonts w:ascii="Calibri" w:hAnsi="Calibri" w:cs="Calibri"/>
        </w:rPr>
        <w:t xml:space="preserve">&lt;***&gt; Медицинский осмотр врача - детского </w:t>
      </w:r>
      <w:proofErr w:type="spellStart"/>
      <w:r>
        <w:rPr>
          <w:rFonts w:ascii="Calibri" w:hAnsi="Calibri" w:cs="Calibri"/>
        </w:rPr>
        <w:t>уролога-андролога</w:t>
      </w:r>
      <w:proofErr w:type="spellEnd"/>
      <w:r>
        <w:rPr>
          <w:rFonts w:ascii="Calibri" w:hAnsi="Calibri" w:cs="Calibri"/>
        </w:rPr>
        <w:t xml:space="preserve"> проходят мальчики, врача-акушера-гинеколога - девочки.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3" w:name="Par383"/>
      <w:bookmarkEnd w:id="23"/>
      <w:r>
        <w:rPr>
          <w:rFonts w:ascii="Calibri" w:hAnsi="Calibri" w:cs="Calibri"/>
        </w:rPr>
        <w:t>&lt;****&gt; Исследования уровня гормонов в крови проводятся при наличии медицинских показаний.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24" w:name="Par385"/>
      <w:bookmarkEnd w:id="24"/>
      <w:r>
        <w:rPr>
          <w:rFonts w:ascii="Calibri" w:hAnsi="Calibri" w:cs="Calibri"/>
        </w:rPr>
        <w:t>Раздел 2. Перечень исследований при проведении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предварительных медицинских осмотров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┌─────┬────────────────────┬──────────────────────┬───────────────────────┐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N  │   Перечень типов   │   Осмотры врачам</w:t>
      </w:r>
      <w:proofErr w:type="gramStart"/>
      <w:r>
        <w:rPr>
          <w:rFonts w:ascii="Courier New" w:hAnsi="Courier New" w:cs="Courier New"/>
          <w:sz w:val="20"/>
          <w:szCs w:val="20"/>
        </w:rPr>
        <w:t>и-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│     Лабораторные,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</w:t>
      </w:r>
      <w:proofErr w:type="gramStart"/>
      <w:r>
        <w:rPr>
          <w:rFonts w:ascii="Courier New" w:hAnsi="Courier New" w:cs="Courier New"/>
          <w:sz w:val="20"/>
          <w:szCs w:val="20"/>
        </w:rPr>
        <w:t>п</w:t>
      </w:r>
      <w:proofErr w:type="gramEnd"/>
      <w:r>
        <w:rPr>
          <w:rFonts w:ascii="Courier New" w:hAnsi="Courier New" w:cs="Courier New"/>
          <w:sz w:val="20"/>
          <w:szCs w:val="20"/>
        </w:rPr>
        <w:t>/п │  образовательных   │    специалистами     │ функциональные и иные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│  учреждений, </w:t>
      </w:r>
      <w:proofErr w:type="gramStart"/>
      <w:r>
        <w:rPr>
          <w:rFonts w:ascii="Courier New" w:hAnsi="Courier New" w:cs="Courier New"/>
          <w:sz w:val="20"/>
          <w:szCs w:val="20"/>
        </w:rPr>
        <w:t>при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│                      │     исследования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│   поступлении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│                      │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которые проводятся │                      │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предварительные   │                      │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│медицинские осмотры │                      │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несовершеннолетних │                      │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├─────┼────────────────────┼──────────────────────┼───────────────────────┤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│1.   │Дошкольные          │Педиатр               │Общий анализ крови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</w:t>
      </w:r>
      <w:proofErr w:type="gramStart"/>
      <w:r>
        <w:rPr>
          <w:rFonts w:ascii="Courier New" w:hAnsi="Courier New" w:cs="Courier New"/>
          <w:sz w:val="20"/>
          <w:szCs w:val="20"/>
        </w:rPr>
        <w:t>образовательные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│Невролог              │Общий анализ мочи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│учреждения          │Детский хирург        │Исследование уровня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│Детский стоматолог    │глюкозы в крови  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│Офтальмолог           │Анализ кала на яйца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│Оториноларинголог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>
        <w:rPr>
          <w:rFonts w:ascii="Courier New" w:hAnsi="Courier New" w:cs="Courier New"/>
          <w:sz w:val="20"/>
          <w:szCs w:val="20"/>
        </w:rPr>
        <w:t>│глистов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│Психиатр детский      │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│Акушер-гинеколог      │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│Детский уролог-       │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│андролог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│     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├─────┼────────────────────┼──────────────────────┼───────────────────────┤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│2.   │Общеобразовательные │Педиатр               │Общий анализ крови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     │(начального общего, │Невролог              │Общий анализ мочи      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│основного общего,   │Детский хирург        │Исследование уровня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│среднего (полного)  │Детский стоматолог    │глюкозы в крови  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│общего образования) │Травматолог-ортопед   │Анализ кала на яйца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</w:t>
      </w:r>
      <w:proofErr w:type="gramStart"/>
      <w:r>
        <w:rPr>
          <w:rFonts w:ascii="Courier New" w:hAnsi="Courier New" w:cs="Courier New"/>
          <w:sz w:val="20"/>
          <w:szCs w:val="20"/>
        </w:rPr>
        <w:t>образовательные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│Офтальмолог           │глистов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>
        <w:rPr>
          <w:rFonts w:ascii="Courier New" w:hAnsi="Courier New" w:cs="Courier New"/>
          <w:sz w:val="20"/>
          <w:szCs w:val="20"/>
        </w:rPr>
        <w:t>│учреждения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│Оториноларинголог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Ультразвуковое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│Психиатр детский      │исследование органов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│Акушер-гинеколог      │брюшной полости, 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│Детский уроло</w:t>
      </w:r>
      <w:proofErr w:type="gramStart"/>
      <w:r>
        <w:rPr>
          <w:rFonts w:ascii="Courier New" w:hAnsi="Courier New" w:cs="Courier New"/>
          <w:sz w:val="20"/>
          <w:szCs w:val="20"/>
        </w:rPr>
        <w:t>г-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│сердца, щитовидной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│андролог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│железы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и органов 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│                      │репродуктивной сферы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│                      │Электрокардиография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├─────┼────────────────────┼──────────────────────┼───────────────────────┤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│3.   │Образовательные     │Педиатр               │Общий анализ крови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│учреждения          │Детский хирург        │Общий анализ мочи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│начального          │Детский стоматолог    │Исследование уровня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│профессионального,  │Детский уроло</w:t>
      </w:r>
      <w:proofErr w:type="gramStart"/>
      <w:r>
        <w:rPr>
          <w:rFonts w:ascii="Courier New" w:hAnsi="Courier New" w:cs="Courier New"/>
          <w:sz w:val="20"/>
          <w:szCs w:val="20"/>
        </w:rPr>
        <w:t>г-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│глюкозы в крови  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>
        <w:rPr>
          <w:rFonts w:ascii="Courier New" w:hAnsi="Courier New" w:cs="Courier New"/>
          <w:sz w:val="20"/>
          <w:szCs w:val="20"/>
        </w:rPr>
        <w:t>│среднего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</w:t>
      </w:r>
      <w:proofErr w:type="spellStart"/>
      <w:r>
        <w:rPr>
          <w:rFonts w:ascii="Courier New" w:hAnsi="Courier New" w:cs="Courier New"/>
          <w:sz w:val="20"/>
          <w:szCs w:val="20"/>
        </w:rPr>
        <w:t>│андролог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Ультразвуковое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</w:t>
      </w:r>
      <w:proofErr w:type="gramStart"/>
      <w:r>
        <w:rPr>
          <w:rFonts w:ascii="Courier New" w:hAnsi="Courier New" w:cs="Courier New"/>
          <w:sz w:val="20"/>
          <w:szCs w:val="20"/>
        </w:rPr>
        <w:t>профессионального</w:t>
      </w:r>
      <w:proofErr w:type="gramEnd"/>
      <w:r>
        <w:rPr>
          <w:rFonts w:ascii="Courier New" w:hAnsi="Courier New" w:cs="Courier New"/>
          <w:sz w:val="20"/>
          <w:szCs w:val="20"/>
        </w:rPr>
        <w:t>,  │Детский эндокринолог  │исследование органов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</w:t>
      </w:r>
      <w:proofErr w:type="gramStart"/>
      <w:r>
        <w:rPr>
          <w:rFonts w:ascii="Courier New" w:hAnsi="Courier New" w:cs="Courier New"/>
          <w:sz w:val="20"/>
          <w:szCs w:val="20"/>
        </w:rPr>
        <w:t>высшего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│Невролог              │брюшной полости, 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│профессионального   │Травматолог-ортопед   │сердца, </w:t>
      </w:r>
      <w:proofErr w:type="gramStart"/>
      <w:r>
        <w:rPr>
          <w:rFonts w:ascii="Courier New" w:hAnsi="Courier New" w:cs="Courier New"/>
          <w:sz w:val="20"/>
          <w:szCs w:val="20"/>
        </w:rPr>
        <w:t>щитовидной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│образования         │Офтальмолог           │железы и органов 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>
        <w:rPr>
          <w:rFonts w:ascii="Courier New" w:hAnsi="Courier New" w:cs="Courier New"/>
          <w:sz w:val="20"/>
          <w:szCs w:val="20"/>
        </w:rPr>
        <w:t>│Специальные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│Оториноларинголог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>
        <w:rPr>
          <w:rFonts w:ascii="Courier New" w:hAnsi="Courier New" w:cs="Courier New"/>
          <w:sz w:val="20"/>
          <w:szCs w:val="20"/>
        </w:rPr>
        <w:t>│репродуктивной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сферы   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│(</w:t>
      </w:r>
      <w:proofErr w:type="gramStart"/>
      <w:r>
        <w:rPr>
          <w:rFonts w:ascii="Courier New" w:hAnsi="Courier New" w:cs="Courier New"/>
          <w:sz w:val="20"/>
          <w:szCs w:val="20"/>
        </w:rPr>
        <w:t>коррекционные</w:t>
      </w:r>
      <w:proofErr w:type="gramEnd"/>
      <w:r>
        <w:rPr>
          <w:rFonts w:ascii="Courier New" w:hAnsi="Courier New" w:cs="Courier New"/>
          <w:sz w:val="20"/>
          <w:szCs w:val="20"/>
        </w:rPr>
        <w:t>)     │Акушер-гинеколог      │Электрокардиография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     │образовательные     │Психиатр подростковый │Флюорография легких (с 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   │учреждения для      │                      │возраста 15 лет) 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│обучающихся,        │                      │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│воспитанников </w:t>
      </w:r>
      <w:proofErr w:type="gramStart"/>
      <w:r>
        <w:rPr>
          <w:rFonts w:ascii="Courier New" w:hAnsi="Courier New" w:cs="Courier New"/>
          <w:sz w:val="20"/>
          <w:szCs w:val="20"/>
        </w:rPr>
        <w:t>с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│                      │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│ограниченными       │                      │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│возможностями       │                      │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│здоровья            │                      │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│Образовательные     │                      │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│учреждения </w:t>
      </w:r>
      <w:proofErr w:type="gramStart"/>
      <w:r>
        <w:rPr>
          <w:rFonts w:ascii="Courier New" w:hAnsi="Courier New" w:cs="Courier New"/>
          <w:sz w:val="20"/>
          <w:szCs w:val="20"/>
        </w:rPr>
        <w:t>для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│                      │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│детей-сирот и детей,│                      │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</w:t>
      </w:r>
      <w:proofErr w:type="gramStart"/>
      <w:r>
        <w:rPr>
          <w:rFonts w:ascii="Courier New" w:hAnsi="Courier New" w:cs="Courier New"/>
          <w:sz w:val="20"/>
          <w:szCs w:val="20"/>
        </w:rPr>
        <w:t>оставшихся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без      │                      │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│попечения родителей │                      │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     │(законных           │                      │                       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│представителей)     │                      │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└─────┴────────────────────┴──────────────────────┴───────────────────────┘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25" w:name="Par450"/>
      <w:bookmarkEnd w:id="25"/>
      <w:r>
        <w:rPr>
          <w:rFonts w:ascii="Calibri" w:hAnsi="Calibri" w:cs="Calibri"/>
        </w:rPr>
        <w:t>Раздел 3. Перечень исследований при проведении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периодических медицинских осмотров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┌────┬──────────────────────────────┬──────────────┬──────────────────────┐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N  │Перечень типов образовательных│   Осмотры    │    Лабораторные,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п</w:t>
      </w:r>
      <w:proofErr w:type="gramEnd"/>
      <w:r>
        <w:rPr>
          <w:rFonts w:ascii="Courier New" w:hAnsi="Courier New" w:cs="Courier New"/>
          <w:sz w:val="20"/>
          <w:szCs w:val="20"/>
        </w:rPr>
        <w:t>/п │  учреждений, при обучении в  │   врачами-   │функциональные и иные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      </w:t>
      </w:r>
      <w:proofErr w:type="gramStart"/>
      <w:r>
        <w:rPr>
          <w:rFonts w:ascii="Courier New" w:hAnsi="Courier New" w:cs="Courier New"/>
          <w:sz w:val="20"/>
          <w:szCs w:val="20"/>
        </w:rPr>
        <w:t>которых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проводятся      │специалистами │     исследования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периодические медицинские   │              │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осмотры несовершеннолетних  │              │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├────┼──────────────────────────────┼──────────────┼──────────────────────┤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│1.  │Дошкольные образовательные    │Педиатр       │Общий анализ крови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│учреждения                    │              │Общий анализ мочи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├────┼──────────────────────────────┼──────────────┼──────────────────────┤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│2.  │Общеобразовательные           │Педиатр       │Общий анализ крови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    │(начального общего, основного │              │Общий анализ мочи     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│общего, среднего (полного)    │              │Анализ окиси углерода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│общего                        │              │выдыхаемого воздуха </w:t>
      </w:r>
      <w:proofErr w:type="gramStart"/>
      <w:r>
        <w:rPr>
          <w:rFonts w:ascii="Courier New" w:hAnsi="Courier New" w:cs="Courier New"/>
          <w:sz w:val="20"/>
          <w:szCs w:val="20"/>
        </w:rPr>
        <w:t>с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│образования) образовательные  │              │определением    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│учреждения                    │              │карбоксигемоглобина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├────┼──────────────────────────────┼──────────────┼──────────────────────┤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│3.  │Образовательные учреждения    │Педиатр       │Общий анализ крови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</w:t>
      </w:r>
      <w:proofErr w:type="gramStart"/>
      <w:r>
        <w:rPr>
          <w:rFonts w:ascii="Courier New" w:hAnsi="Courier New" w:cs="Courier New"/>
          <w:sz w:val="20"/>
          <w:szCs w:val="20"/>
        </w:rPr>
        <w:t>начального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профессионального, │              │Общий анализ мочи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│среднего профессионального,   │              │Анализ окиси углерода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</w:t>
      </w:r>
      <w:proofErr w:type="gramStart"/>
      <w:r>
        <w:rPr>
          <w:rFonts w:ascii="Courier New" w:hAnsi="Courier New" w:cs="Courier New"/>
          <w:sz w:val="20"/>
          <w:szCs w:val="20"/>
        </w:rPr>
        <w:t>высшего профессионального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│              │выдыхаемого воздуха с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│образования                   │              │определением    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</w:t>
      </w:r>
      <w:proofErr w:type="gramStart"/>
      <w:r>
        <w:rPr>
          <w:rFonts w:ascii="Courier New" w:hAnsi="Courier New" w:cs="Courier New"/>
          <w:sz w:val="20"/>
          <w:szCs w:val="20"/>
        </w:rPr>
        <w:t>Специальные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(коррекционные)   │              │карбоксигемоглобина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│образовательные учреждения </w:t>
      </w:r>
      <w:proofErr w:type="gramStart"/>
      <w:r>
        <w:rPr>
          <w:rFonts w:ascii="Courier New" w:hAnsi="Courier New" w:cs="Courier New"/>
          <w:sz w:val="20"/>
          <w:szCs w:val="20"/>
        </w:rPr>
        <w:t>для</w:t>
      </w:r>
      <w:proofErr w:type="gramEnd"/>
      <w:r>
        <w:rPr>
          <w:rFonts w:ascii="Courier New" w:hAnsi="Courier New" w:cs="Courier New"/>
          <w:sz w:val="20"/>
          <w:szCs w:val="20"/>
        </w:rPr>
        <w:t>│              │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│обучающихся, воспитанников </w:t>
      </w:r>
      <w:proofErr w:type="gramStart"/>
      <w:r>
        <w:rPr>
          <w:rFonts w:ascii="Courier New" w:hAnsi="Courier New" w:cs="Courier New"/>
          <w:sz w:val="20"/>
          <w:szCs w:val="20"/>
        </w:rPr>
        <w:t>с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│              │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│ограниченными возможностями   │              │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│здоровья                      │              │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│Образовательные учреждения </w:t>
      </w:r>
      <w:proofErr w:type="gramStart"/>
      <w:r>
        <w:rPr>
          <w:rFonts w:ascii="Courier New" w:hAnsi="Courier New" w:cs="Courier New"/>
          <w:sz w:val="20"/>
          <w:szCs w:val="20"/>
        </w:rPr>
        <w:t>для</w:t>
      </w:r>
      <w:proofErr w:type="gramEnd"/>
      <w:r>
        <w:rPr>
          <w:rFonts w:ascii="Courier New" w:hAnsi="Courier New" w:cs="Courier New"/>
          <w:sz w:val="20"/>
          <w:szCs w:val="20"/>
        </w:rPr>
        <w:t>│              │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│детей-сирот и детей,          │              │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</w:t>
      </w:r>
      <w:proofErr w:type="gramStart"/>
      <w:r>
        <w:rPr>
          <w:rFonts w:ascii="Courier New" w:hAnsi="Courier New" w:cs="Courier New"/>
          <w:sz w:val="20"/>
          <w:szCs w:val="20"/>
        </w:rPr>
        <w:t>оставшихся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без попечения      │              │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    │родителей (законных           │              │                      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│представителей)               │              │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└────┴──────────────────────────────┴──────────────┴──────────────────────┘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 N 2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Порядку прохождения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несовершеннолетними </w:t>
      </w:r>
      <w:proofErr w:type="gramStart"/>
      <w:r>
        <w:rPr>
          <w:rFonts w:ascii="Calibri" w:hAnsi="Calibri" w:cs="Calibri"/>
        </w:rPr>
        <w:t>медицинских</w:t>
      </w:r>
      <w:proofErr w:type="gramEnd"/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осмотров, в том числе при поступлении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 образовательные учреждения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и в период обучения в них,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утвержденному</w:t>
      </w:r>
      <w:proofErr w:type="gramEnd"/>
      <w:r>
        <w:rPr>
          <w:rFonts w:ascii="Calibri" w:hAnsi="Calibri" w:cs="Calibri"/>
        </w:rPr>
        <w:t xml:space="preserve"> приказом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Министерства здравоохранения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21 декабря 2012 г. N 1346н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26" w:name="Par502"/>
      <w:bookmarkEnd w:id="26"/>
      <w:r>
        <w:rPr>
          <w:rFonts w:ascii="Calibri" w:hAnsi="Calibri" w:cs="Calibri"/>
        </w:rPr>
        <w:t>ПРАВИЛА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КОМПЛЕКСНОЙ ОЦЕНКИ СОСТОЯНИЯ ЗДОРОВЬЯ НЕСОВЕРШЕННОЛЕТНИХ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Комплексная оценка состояния здоровья несовершеннолетних осуществляется на основании следующих критериев: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наличие или отсутствие функциональных нарушений и (или) хронических заболеваний (состояний) с учетом клинического варианта и фазы течения патологического процесса;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уровень функционального состояния основных систем организма;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степень сопротивляемости организма неблагоприятным внешним воздействиям;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уровень достигнутого развития и степень его гармоничности.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В зависимости от состояния здоровья несовершеннолетние относятся к следующим группам: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I группа состояния здоровья - здоровые несовершеннолетние, имеющие нормальное физическое и психическое развитие, не имеющие анатомических дефектов, функциональных и морфофункциональных нарушений;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II группа состояния здоровья - несовершеннолетние: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 </w:t>
      </w:r>
      <w:proofErr w:type="gramStart"/>
      <w:r>
        <w:rPr>
          <w:rFonts w:ascii="Calibri" w:hAnsi="Calibri" w:cs="Calibri"/>
        </w:rPr>
        <w:t>которых</w:t>
      </w:r>
      <w:proofErr w:type="gramEnd"/>
      <w:r>
        <w:rPr>
          <w:rFonts w:ascii="Calibri" w:hAnsi="Calibri" w:cs="Calibri"/>
        </w:rPr>
        <w:t xml:space="preserve"> отсутствуют хронические заболевания (состояния), но имеются некоторые функциональные и морфофункциональные нарушения;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реконвалесценты</w:t>
      </w:r>
      <w:proofErr w:type="spellEnd"/>
      <w:r>
        <w:rPr>
          <w:rFonts w:ascii="Calibri" w:hAnsi="Calibri" w:cs="Calibri"/>
        </w:rPr>
        <w:t>, особенно перенесшие инфекционные заболевания тяжелой и средней степени тяжести;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 общей задержкой физического развития в отсутствие заболеваний эндокринной системы (низкий рост, отставание по уровню биологического развития), с дефицитом массы тела или избыточной массой тела;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часто и (или) длительно </w:t>
      </w:r>
      <w:proofErr w:type="gramStart"/>
      <w:r>
        <w:rPr>
          <w:rFonts w:ascii="Calibri" w:hAnsi="Calibri" w:cs="Calibri"/>
        </w:rPr>
        <w:t>болеющие</w:t>
      </w:r>
      <w:proofErr w:type="gramEnd"/>
      <w:r>
        <w:rPr>
          <w:rFonts w:ascii="Calibri" w:hAnsi="Calibri" w:cs="Calibri"/>
        </w:rPr>
        <w:t xml:space="preserve"> острыми респираторными заболеваниями;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 физическими недостатками, последствиями травм или операций при сохранности функций органов и систем организма;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III группа состояния здоровья - несовершеннолетние: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страдающие хроническими заболеваниями (состояниями) в стадии клинической ремиссии, с редкими обострениями, с сохраненными или компенсированными функциями органов и систем организма, при отсутствии осложнений основного заболевания (состояния);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 физическими недостатками, последствиями травм и операций при условии компенсации функций органов и систем организма, </w:t>
      </w:r>
      <w:proofErr w:type="gramStart"/>
      <w:r>
        <w:rPr>
          <w:rFonts w:ascii="Calibri" w:hAnsi="Calibri" w:cs="Calibri"/>
        </w:rPr>
        <w:t>степень</w:t>
      </w:r>
      <w:proofErr w:type="gramEnd"/>
      <w:r>
        <w:rPr>
          <w:rFonts w:ascii="Calibri" w:hAnsi="Calibri" w:cs="Calibri"/>
        </w:rPr>
        <w:t xml:space="preserve"> которой не ограничивает возможность обучения или труда;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IV группа состояния здоровья - несовершеннолетние: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страдающие хроническими заболеваниями (состояниями) в активной стадии и стадии нестойкой клинической ремиссии с частыми обострениями, с сохраненными или компенсированными функциями органов и систем организма либо неполной компенсацией функций;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 хроническими заболеваниями (состояниями) в стадии ремиссии, с нарушениями функций органов и систем организма, требующими назначения поддерживающего лечения;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 физическими недостатками, последствиями травм и операций с неполной компенсацией функций органов и систем организма, повлекшими ограничения возможности обучения или труда;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V группа состояния здоровья - несовершеннолетние: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страдающие тяжелыми хроническими заболеваниями (состояниями) с редкими клиническими ремиссиями, частыми обострениями, непрерывно рецидивирующим течением, выраженной декомпенсацией функций органов и систем организма, наличием осложнений и требующими назначения постоянного лечения;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с физическими недостатками, последствиями травм и операций с выраженным нарушением функций органов и систем организма и значительным ограничением возможности обучения или труда;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дети-инвалиды.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 N 3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Порядку прохождения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несовершеннолетними </w:t>
      </w:r>
      <w:proofErr w:type="gramStart"/>
      <w:r>
        <w:rPr>
          <w:rFonts w:ascii="Calibri" w:hAnsi="Calibri" w:cs="Calibri"/>
        </w:rPr>
        <w:t>медицинских</w:t>
      </w:r>
      <w:proofErr w:type="gramEnd"/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осмотров, в том числе при поступлении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 образовательные учреждения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в период обучения в них,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утвержденному</w:t>
      </w:r>
      <w:proofErr w:type="gramEnd"/>
      <w:r>
        <w:rPr>
          <w:rFonts w:ascii="Calibri" w:hAnsi="Calibri" w:cs="Calibri"/>
        </w:rPr>
        <w:t xml:space="preserve"> приказом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Министерства здравоохранения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21 декабря 2012 г. N 1346н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27" w:name="Par545"/>
      <w:bookmarkEnd w:id="27"/>
      <w:r>
        <w:rPr>
          <w:rFonts w:ascii="Calibri" w:hAnsi="Calibri" w:cs="Calibri"/>
        </w:rPr>
        <w:t>ПРАВИЛА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ОПРЕДЕЛЕНИЯ МЕДИЦИНСКИХ ГРУПП ДЛЯ ЗАНЯТИЙ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НЕСОВЕРШЕННОЛЕТНИМИ ФИЗИЧЕСКОЙ КУЛЬТУРОЙ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Определение медицинских групп для занятий несовершеннолетним физической культурой с учетом состояния его здоровья осуществляется в целях оценки уровня физического развития и функциональных возможностей несовершеннолетнего, выбора оптимальной программы физического воспитания, выработки медицинских рекомендаций по планированию занятий физической культурой.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В зависимости от состояния здоровья несовершеннолетние относятся к следующим медицинским группам для занятий физической культурой: основная, подготовительная и специальная.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К основной медицинской группе для занятий физической культурой (I группа) относятся несовершеннолетние: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без нарушений состояния здоровья и физического развития;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 функциональными нарушениями, не повлекшими отставание от сверстников в физическом развитии и физической подготовленности.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Отнесенным к основной медицинской группе несовершеннолетним разрешаются занятия в полном объеме по учебной программе физического воспитания с использованием профилактических технологий, подготовка и сдача тестов индивидуальной физической подготовленности.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К подготовительной медицинской группе для занятий физической культурой (II группа) относятся несовершеннолетние: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имеющие морфофункциональные нарушения или физически слабо подготовленные;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входящие в группы риска по возникновению заболеваний (патологических состояний);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 хроническими заболеваниями (состояниями) в стадии стойкой клинико-лабораторной ремиссии, длящейся не менее 3 - 5 лет.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Отнесенным к этой группе несовершеннолетним разрешаются занятия по учебным программам физического воспитания при условии </w:t>
      </w:r>
      <w:proofErr w:type="gramStart"/>
      <w:r>
        <w:rPr>
          <w:rFonts w:ascii="Calibri" w:hAnsi="Calibri" w:cs="Calibri"/>
        </w:rPr>
        <w:t>более постепенного</w:t>
      </w:r>
      <w:proofErr w:type="gramEnd"/>
      <w:r>
        <w:rPr>
          <w:rFonts w:ascii="Calibri" w:hAnsi="Calibri" w:cs="Calibri"/>
        </w:rPr>
        <w:t xml:space="preserve"> освоения комплекса двигательных навыков и умений, особенно связанных с предъявлением к организму повышенных требований, более осторожного дозирования физической нагрузки и исключения противопоказанных движений.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Тестовые испытания, сдача индивидуальных нормативов и участие в массовых физкультурных мероприятиях не разрешается без дополнительного медицинского осмотра. К </w:t>
      </w:r>
      <w:r>
        <w:rPr>
          <w:rFonts w:ascii="Calibri" w:hAnsi="Calibri" w:cs="Calibri"/>
        </w:rPr>
        <w:lastRenderedPageBreak/>
        <w:t>участию в спортивных соревнованиях эти обучающиеся не допускаются. Рекомендуются дополнительные занятия для повышения общей физической подготовки в образовательном учреждении или в домашних условиях.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Специальная медицинская группа для занятий физической культурой делится на две подгруппы: специальную "А" и специальную "Б".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5.1. К специальной подгруппе "А" (III группа) относятся несовершеннолетние: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 нарушениями состояния здоровья постоянного (хронические заболевания (состояния), врожденные пороки развития, деформации без прогрессирования, в стадии компенсации) или временного характера;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 нарушениями физического развития, требующими ограничения физических нагрузок.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Отнесенным к этой группе несовершеннолетним разрешаются занятия оздоровительной физической культурой по специальным программам (профилактические и оздоровительные технологии).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занятиях оздоровительной физической культурой должны учитываться характер и степень выраженности нарушений состояния здоровья, физического развития и уровень функциональных возможностей несовершеннолетнего, при этом резко ограничивают скоростно-силовые, акробатические упражнения и подвижные игры умеренной интенсивности, рекомендуются прогулки на открытом воздухе. Возможны занятия адаптивной физической культурой.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5.2. К специальной подгруппе "Б" (IV группа) относятся несовершеннолетние, имеющие нарушения состояния здоровья постоянного (хронические заболевания (состояния) в стадии </w:t>
      </w:r>
      <w:proofErr w:type="spellStart"/>
      <w:r>
        <w:rPr>
          <w:rFonts w:ascii="Calibri" w:hAnsi="Calibri" w:cs="Calibri"/>
        </w:rPr>
        <w:t>субкомпенсации</w:t>
      </w:r>
      <w:proofErr w:type="spellEnd"/>
      <w:r>
        <w:rPr>
          <w:rFonts w:ascii="Calibri" w:hAnsi="Calibri" w:cs="Calibri"/>
        </w:rPr>
        <w:t>) и временного характера, без выраженных нарушений самочувствия.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Отнесенным к этой группе несовершеннолетним рекомендуются в обязательном порядке занятия лечебной физкультурой в медицинской организации, а также проведение регулярных самостоятельных занятий в домашних условиях по комплексам, предложенным врачом по лечебной физкультуре медицинской организации.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 N 4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Порядку прохождения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несовершеннолетними </w:t>
      </w:r>
      <w:proofErr w:type="gramStart"/>
      <w:r>
        <w:rPr>
          <w:rFonts w:ascii="Calibri" w:hAnsi="Calibri" w:cs="Calibri"/>
        </w:rPr>
        <w:t>медицинских</w:t>
      </w:r>
      <w:proofErr w:type="gramEnd"/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осмотров, в том числе при поступлении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 образовательные учреждения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в период обучения в них,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утвержденному</w:t>
      </w:r>
      <w:proofErr w:type="gramEnd"/>
      <w:r>
        <w:rPr>
          <w:rFonts w:ascii="Calibri" w:hAnsi="Calibri" w:cs="Calibri"/>
        </w:rPr>
        <w:t xml:space="preserve"> приказом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Министерства здравоохранения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21 декабря 2012 г. N 1346н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Форма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624B3" w:rsidRDefault="006624B3">
      <w:pPr>
        <w:pStyle w:val="ConsPlusNonformat"/>
      </w:pPr>
      <w:bookmarkStart w:id="28" w:name="Par589"/>
      <w:bookmarkEnd w:id="28"/>
      <w:r>
        <w:t xml:space="preserve">                          Медицинское заключение</w:t>
      </w:r>
    </w:p>
    <w:p w:rsidR="006624B3" w:rsidRDefault="006624B3">
      <w:pPr>
        <w:pStyle w:val="ConsPlusNonformat"/>
      </w:pPr>
      <w:r>
        <w:t xml:space="preserve">         о принадлежности несовершеннолетнего к медицинской группе</w:t>
      </w:r>
    </w:p>
    <w:p w:rsidR="006624B3" w:rsidRDefault="006624B3">
      <w:pPr>
        <w:pStyle w:val="ConsPlusNonformat"/>
      </w:pPr>
      <w:r>
        <w:t xml:space="preserve">                     для занятий физической культурой</w:t>
      </w:r>
    </w:p>
    <w:p w:rsidR="006624B3" w:rsidRDefault="006624B3">
      <w:pPr>
        <w:pStyle w:val="ConsPlusNonformat"/>
      </w:pPr>
    </w:p>
    <w:p w:rsidR="006624B3" w:rsidRDefault="006624B3">
      <w:pPr>
        <w:pStyle w:val="ConsPlusNonformat"/>
      </w:pPr>
      <w:r>
        <w:t>Выдано ____________________________________________________________________</w:t>
      </w:r>
    </w:p>
    <w:p w:rsidR="006624B3" w:rsidRDefault="006624B3">
      <w:pPr>
        <w:pStyle w:val="ConsPlusNonformat"/>
      </w:pPr>
      <w:r>
        <w:t xml:space="preserve">                  (полное наименование медицинской организации)</w:t>
      </w:r>
    </w:p>
    <w:p w:rsidR="006624B3" w:rsidRDefault="006624B3">
      <w:pPr>
        <w:pStyle w:val="ConsPlusNonformat"/>
      </w:pPr>
      <w:r>
        <w:t>___________________________________________________________________________</w:t>
      </w:r>
    </w:p>
    <w:p w:rsidR="006624B3" w:rsidRDefault="006624B3">
      <w:pPr>
        <w:pStyle w:val="ConsPlusNonformat"/>
      </w:pPr>
      <w:r>
        <w:t xml:space="preserve">      </w:t>
      </w:r>
      <w:proofErr w:type="gramStart"/>
      <w:r>
        <w:t>(фамилия, имя, отчество несовершеннолетнего в дательном падеже,</w:t>
      </w:r>
      <w:proofErr w:type="gramEnd"/>
    </w:p>
    <w:p w:rsidR="006624B3" w:rsidRDefault="006624B3">
      <w:pPr>
        <w:pStyle w:val="ConsPlusNonformat"/>
      </w:pPr>
      <w:r>
        <w:t xml:space="preserve">                              дата рождения)</w:t>
      </w:r>
    </w:p>
    <w:p w:rsidR="006624B3" w:rsidRDefault="006624B3">
      <w:pPr>
        <w:pStyle w:val="ConsPlusNonformat"/>
      </w:pPr>
      <w:r>
        <w:t>_________________ о том, что он (она) допуще</w:t>
      </w:r>
      <w:proofErr w:type="gramStart"/>
      <w:r>
        <w:t>н(</w:t>
      </w:r>
      <w:proofErr w:type="gramEnd"/>
      <w:r>
        <w:t>а) (не допущен(а)) к занятиям</w:t>
      </w:r>
    </w:p>
    <w:p w:rsidR="006624B3" w:rsidRDefault="006624B3">
      <w:pPr>
        <w:pStyle w:val="ConsPlusNonformat"/>
      </w:pPr>
      <w:proofErr w:type="gramStart"/>
      <w:r>
        <w:t>физической    культурой    (ненужное   зачеркнуть)   без   ограничений   (с</w:t>
      </w:r>
      <w:proofErr w:type="gramEnd"/>
    </w:p>
    <w:p w:rsidR="006624B3" w:rsidRDefault="006624B3">
      <w:pPr>
        <w:pStyle w:val="ConsPlusNonformat"/>
      </w:pPr>
      <w:r>
        <w:t>ограничениями)  в соответствии с медицинской группой для занятий физической</w:t>
      </w:r>
    </w:p>
    <w:p w:rsidR="006624B3" w:rsidRDefault="006624B3">
      <w:pPr>
        <w:pStyle w:val="ConsPlusNonformat"/>
      </w:pPr>
      <w:r>
        <w:lastRenderedPageBreak/>
        <w:t>культурой (</w:t>
      </w:r>
      <w:proofErr w:type="gramStart"/>
      <w:r>
        <w:t>ненужное</w:t>
      </w:r>
      <w:proofErr w:type="gramEnd"/>
      <w:r>
        <w:t xml:space="preserve"> зачеркнуть).</w:t>
      </w:r>
    </w:p>
    <w:p w:rsidR="006624B3" w:rsidRDefault="006624B3">
      <w:pPr>
        <w:pStyle w:val="ConsPlusNonformat"/>
      </w:pPr>
      <w:r>
        <w:t xml:space="preserve">    Медицинская     группа     для     занятий     физической    культурой:</w:t>
      </w:r>
    </w:p>
    <w:p w:rsidR="006624B3" w:rsidRDefault="006624B3">
      <w:pPr>
        <w:pStyle w:val="ConsPlusNonformat"/>
      </w:pPr>
      <w:r>
        <w:t>__________________________________________________________________________.</w:t>
      </w:r>
    </w:p>
    <w:p w:rsidR="006624B3" w:rsidRDefault="006624B3">
      <w:pPr>
        <w:pStyle w:val="ConsPlusNonformat"/>
      </w:pPr>
      <w:r>
        <w:t xml:space="preserve">    </w:t>
      </w:r>
      <w:proofErr w:type="gramStart"/>
      <w:r>
        <w:t xml:space="preserve">(указывается в соответствии с </w:t>
      </w:r>
      <w:hyperlink w:anchor="Par545" w:history="1">
        <w:r>
          <w:rPr>
            <w:color w:val="0000FF"/>
          </w:rPr>
          <w:t>приложением N 3</w:t>
        </w:r>
      </w:hyperlink>
      <w:r>
        <w:t xml:space="preserve"> к Порядку прохождения</w:t>
      </w:r>
      <w:proofErr w:type="gramEnd"/>
    </w:p>
    <w:p w:rsidR="006624B3" w:rsidRDefault="006624B3">
      <w:pPr>
        <w:pStyle w:val="ConsPlusNonformat"/>
      </w:pPr>
      <w:r>
        <w:t xml:space="preserve">   несовершеннолетними медицинских осмотров, в том числе при поступлении</w:t>
      </w:r>
    </w:p>
    <w:p w:rsidR="006624B3" w:rsidRDefault="006624B3">
      <w:pPr>
        <w:pStyle w:val="ConsPlusNonformat"/>
      </w:pPr>
      <w:r>
        <w:t xml:space="preserve">          в образовательные учреждения и в период обучения в них)</w:t>
      </w:r>
    </w:p>
    <w:p w:rsidR="006624B3" w:rsidRDefault="006624B3">
      <w:pPr>
        <w:pStyle w:val="ConsPlusNonformat"/>
      </w:pPr>
    </w:p>
    <w:p w:rsidR="006624B3" w:rsidRDefault="006624B3">
      <w:pPr>
        <w:pStyle w:val="ConsPlusNonformat"/>
      </w:pPr>
      <w:r>
        <w:t>_________________________________________ ___________ _____________________</w:t>
      </w:r>
    </w:p>
    <w:p w:rsidR="006624B3" w:rsidRDefault="006624B3">
      <w:pPr>
        <w:pStyle w:val="ConsPlusNonformat"/>
      </w:pPr>
      <w:r>
        <w:t xml:space="preserve"> (должность врача, выдавшего заключение)   (подпись)     (фамилия, и.о.)</w:t>
      </w:r>
    </w:p>
    <w:p w:rsidR="006624B3" w:rsidRDefault="006624B3">
      <w:pPr>
        <w:pStyle w:val="ConsPlusNonformat"/>
      </w:pPr>
    </w:p>
    <w:p w:rsidR="006624B3" w:rsidRDefault="006624B3">
      <w:pPr>
        <w:pStyle w:val="ConsPlusNonformat"/>
      </w:pPr>
      <w:r>
        <w:t>М.П.</w:t>
      </w:r>
    </w:p>
    <w:p w:rsidR="006624B3" w:rsidRDefault="006624B3">
      <w:pPr>
        <w:pStyle w:val="ConsPlusNonformat"/>
      </w:pPr>
    </w:p>
    <w:p w:rsidR="006624B3" w:rsidRDefault="006624B3">
      <w:pPr>
        <w:pStyle w:val="ConsPlusNonformat"/>
      </w:pPr>
      <w:r>
        <w:t>Дата выдачи "__" __________ 20__ г.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2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21 декабря 2012 г. N 1346н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24B3" w:rsidRDefault="006624B3">
      <w:pPr>
        <w:pStyle w:val="ConsPlusNonformat"/>
      </w:pPr>
      <w:r>
        <w:t xml:space="preserve">                                             Медицинская документация</w:t>
      </w:r>
    </w:p>
    <w:p w:rsidR="006624B3" w:rsidRDefault="006624B3">
      <w:pPr>
        <w:pStyle w:val="ConsPlusNonformat"/>
      </w:pPr>
      <w:r>
        <w:t xml:space="preserve">                                            Учетная форма N 030-ПО/у-12</w:t>
      </w:r>
    </w:p>
    <w:p w:rsidR="006624B3" w:rsidRDefault="006624B3">
      <w:pPr>
        <w:pStyle w:val="ConsPlusNonformat"/>
      </w:pPr>
    </w:p>
    <w:p w:rsidR="006624B3" w:rsidRDefault="006624B3">
      <w:pPr>
        <w:pStyle w:val="ConsPlusNonformat"/>
      </w:pPr>
      <w:bookmarkStart w:id="29" w:name="Par629"/>
      <w:bookmarkEnd w:id="29"/>
      <w:r>
        <w:t xml:space="preserve">     Карта профилактического медицинского осмотра несовершеннолетнего</w:t>
      </w:r>
    </w:p>
    <w:p w:rsidR="006624B3" w:rsidRDefault="006624B3">
      <w:pPr>
        <w:pStyle w:val="ConsPlusNonformat"/>
      </w:pPr>
    </w:p>
    <w:p w:rsidR="006624B3" w:rsidRDefault="006624B3">
      <w:pPr>
        <w:pStyle w:val="ConsPlusNonformat"/>
      </w:pPr>
      <w:r>
        <w:t xml:space="preserve">    1. Фамилия, имя, отчество несовершеннолетнего: ________________________</w:t>
      </w:r>
    </w:p>
    <w:p w:rsidR="006624B3" w:rsidRDefault="006624B3">
      <w:pPr>
        <w:pStyle w:val="ConsPlusNonformat"/>
      </w:pPr>
      <w:r>
        <w:t>__________________________________________________________________________.</w:t>
      </w:r>
    </w:p>
    <w:p w:rsidR="006624B3" w:rsidRDefault="006624B3">
      <w:pPr>
        <w:pStyle w:val="ConsPlusNonformat"/>
      </w:pPr>
      <w:r>
        <w:t xml:space="preserve">    Пол: муж</w:t>
      </w:r>
      <w:proofErr w:type="gramStart"/>
      <w:r>
        <w:t>.</w:t>
      </w:r>
      <w:proofErr w:type="gramEnd"/>
      <w:r>
        <w:t>/</w:t>
      </w:r>
      <w:proofErr w:type="gramStart"/>
      <w:r>
        <w:t>ж</w:t>
      </w:r>
      <w:proofErr w:type="gramEnd"/>
      <w:r>
        <w:t>ен. (нужное подчеркнуть)</w:t>
      </w:r>
    </w:p>
    <w:p w:rsidR="006624B3" w:rsidRDefault="006624B3">
      <w:pPr>
        <w:pStyle w:val="ConsPlusNonformat"/>
      </w:pPr>
      <w:r>
        <w:t xml:space="preserve">    Дата рождения: _______________________________________________________.</w:t>
      </w:r>
    </w:p>
    <w:p w:rsidR="006624B3" w:rsidRDefault="006624B3">
      <w:pPr>
        <w:pStyle w:val="ConsPlusNonformat"/>
      </w:pPr>
      <w:r>
        <w:t xml:space="preserve">    2. Полис обязательного медицинского страхования: серия ________________</w:t>
      </w:r>
    </w:p>
    <w:p w:rsidR="006624B3" w:rsidRDefault="006624B3">
      <w:pPr>
        <w:pStyle w:val="ConsPlusNonformat"/>
      </w:pPr>
      <w:r>
        <w:t>N ___________________.</w:t>
      </w:r>
    </w:p>
    <w:p w:rsidR="006624B3" w:rsidRDefault="006624B3">
      <w:pPr>
        <w:pStyle w:val="ConsPlusNonformat"/>
      </w:pPr>
      <w:r>
        <w:t xml:space="preserve">    Страховая медицинская организация: ___________________________________.</w:t>
      </w:r>
    </w:p>
    <w:p w:rsidR="006624B3" w:rsidRDefault="006624B3">
      <w:pPr>
        <w:pStyle w:val="ConsPlusNonformat"/>
      </w:pPr>
      <w:r>
        <w:t xml:space="preserve">    3. Страховой номер индивидуального лицевого счета ____________________.</w:t>
      </w:r>
    </w:p>
    <w:p w:rsidR="006624B3" w:rsidRDefault="006624B3">
      <w:pPr>
        <w:pStyle w:val="ConsPlusNonformat"/>
      </w:pPr>
      <w:r>
        <w:t xml:space="preserve">    4. Адрес места жительства: ____________________________________________</w:t>
      </w:r>
    </w:p>
    <w:p w:rsidR="006624B3" w:rsidRDefault="006624B3">
      <w:pPr>
        <w:pStyle w:val="ConsPlusNonformat"/>
      </w:pPr>
      <w:r>
        <w:t>__________________________________________________________________________.</w:t>
      </w:r>
    </w:p>
    <w:p w:rsidR="006624B3" w:rsidRDefault="006624B3">
      <w:pPr>
        <w:pStyle w:val="ConsPlusNonformat"/>
      </w:pPr>
      <w:r>
        <w:t xml:space="preserve">    5.   Категория:   ребенок-сирота;  ребенок,  оставшийся  без  попечения</w:t>
      </w:r>
    </w:p>
    <w:p w:rsidR="006624B3" w:rsidRDefault="006624B3">
      <w:pPr>
        <w:pStyle w:val="ConsPlusNonformat"/>
      </w:pPr>
      <w:r>
        <w:t>родителей; ребенок, находящийся в трудной жизненной ситуации, нет категории</w:t>
      </w:r>
    </w:p>
    <w:p w:rsidR="006624B3" w:rsidRDefault="006624B3">
      <w:pPr>
        <w:pStyle w:val="ConsPlusNonformat"/>
      </w:pPr>
      <w:r>
        <w:t>(нужное подчеркнуть).</w:t>
      </w:r>
    </w:p>
    <w:p w:rsidR="006624B3" w:rsidRDefault="006624B3">
      <w:pPr>
        <w:pStyle w:val="ConsPlusNonformat"/>
      </w:pPr>
      <w:r>
        <w:t xml:space="preserve">    6.    Полное    наименование   медицинской   организации,   в   которой</w:t>
      </w:r>
    </w:p>
    <w:p w:rsidR="006624B3" w:rsidRDefault="006624B3">
      <w:pPr>
        <w:pStyle w:val="ConsPlusNonformat"/>
      </w:pPr>
      <w:r>
        <w:t>несовершеннолетний    получает    первичную    медико-санитарную    помощь:</w:t>
      </w:r>
    </w:p>
    <w:p w:rsidR="006624B3" w:rsidRDefault="006624B3">
      <w:pPr>
        <w:pStyle w:val="ConsPlusNonformat"/>
      </w:pPr>
      <w:r>
        <w:t>___________________________________________________________________________</w:t>
      </w:r>
    </w:p>
    <w:p w:rsidR="006624B3" w:rsidRDefault="006624B3">
      <w:pPr>
        <w:pStyle w:val="ConsPlusNonformat"/>
      </w:pPr>
      <w:r>
        <w:t>__________________________________________________________________________.</w:t>
      </w:r>
    </w:p>
    <w:p w:rsidR="006624B3" w:rsidRDefault="006624B3">
      <w:pPr>
        <w:pStyle w:val="ConsPlusNonformat"/>
      </w:pPr>
      <w:r>
        <w:t xml:space="preserve">    7.    Юридический    адрес    медицинской    организации,   в   которой</w:t>
      </w:r>
    </w:p>
    <w:p w:rsidR="006624B3" w:rsidRDefault="006624B3">
      <w:pPr>
        <w:pStyle w:val="ConsPlusNonformat"/>
      </w:pPr>
      <w:r>
        <w:t>несовершеннолетний    получает    первичную    медико-санитарную    помощь:</w:t>
      </w:r>
    </w:p>
    <w:p w:rsidR="006624B3" w:rsidRDefault="006624B3">
      <w:pPr>
        <w:pStyle w:val="ConsPlusNonformat"/>
      </w:pPr>
      <w:r>
        <w:t>__________________________________________________________________________.</w:t>
      </w:r>
    </w:p>
    <w:p w:rsidR="006624B3" w:rsidRDefault="006624B3">
      <w:pPr>
        <w:pStyle w:val="ConsPlusNonformat"/>
      </w:pPr>
      <w:r>
        <w:t xml:space="preserve">    8. Полное наименование образовательного учреждения, в котором обучается</w:t>
      </w:r>
    </w:p>
    <w:p w:rsidR="006624B3" w:rsidRDefault="006624B3">
      <w:pPr>
        <w:pStyle w:val="ConsPlusNonformat"/>
      </w:pPr>
      <w:r>
        <w:t>несовершеннолетний: _______________________________________________________</w:t>
      </w:r>
    </w:p>
    <w:p w:rsidR="006624B3" w:rsidRDefault="006624B3">
      <w:pPr>
        <w:pStyle w:val="ConsPlusNonformat"/>
      </w:pPr>
      <w:r>
        <w:t>__________________________________________________________________________.</w:t>
      </w:r>
    </w:p>
    <w:p w:rsidR="006624B3" w:rsidRDefault="006624B3">
      <w:pPr>
        <w:pStyle w:val="ConsPlusNonformat"/>
      </w:pPr>
      <w:r>
        <w:t xml:space="preserve">    9.  Юридический  адрес образовательного учреждения, в котором обучается</w:t>
      </w:r>
    </w:p>
    <w:p w:rsidR="006624B3" w:rsidRDefault="006624B3">
      <w:pPr>
        <w:pStyle w:val="ConsPlusNonformat"/>
      </w:pPr>
      <w:r>
        <w:t>несовершеннолетний: ______________________________________________________.</w:t>
      </w:r>
    </w:p>
    <w:p w:rsidR="006624B3" w:rsidRDefault="006624B3">
      <w:pPr>
        <w:pStyle w:val="ConsPlusNonformat"/>
      </w:pPr>
      <w:r>
        <w:t xml:space="preserve">    10. Дата начала медицинского осмотра: ________________________________.</w:t>
      </w:r>
    </w:p>
    <w:p w:rsidR="006624B3" w:rsidRDefault="006624B3">
      <w:pPr>
        <w:pStyle w:val="ConsPlusNonformat"/>
      </w:pPr>
      <w:r>
        <w:t xml:space="preserve">    11.  Полное  наименование  и юридический адрес медицинской организации,</w:t>
      </w:r>
    </w:p>
    <w:p w:rsidR="006624B3" w:rsidRDefault="006624B3">
      <w:pPr>
        <w:pStyle w:val="ConsPlusNonformat"/>
      </w:pPr>
      <w:proofErr w:type="gramStart"/>
      <w:r>
        <w:t>проводившей</w:t>
      </w:r>
      <w:proofErr w:type="gramEnd"/>
      <w:r>
        <w:t xml:space="preserve"> профилактический медицинский осмотр: __________________________</w:t>
      </w:r>
    </w:p>
    <w:p w:rsidR="006624B3" w:rsidRDefault="006624B3">
      <w:pPr>
        <w:pStyle w:val="ConsPlusNonformat"/>
      </w:pPr>
      <w:r>
        <w:t>___________________________________________________________________________</w:t>
      </w:r>
    </w:p>
    <w:p w:rsidR="006624B3" w:rsidRDefault="006624B3">
      <w:pPr>
        <w:pStyle w:val="ConsPlusNonformat"/>
      </w:pPr>
      <w:r>
        <w:t>__________________________________________________________________________.</w:t>
      </w:r>
    </w:p>
    <w:p w:rsidR="006624B3" w:rsidRDefault="006624B3">
      <w:pPr>
        <w:pStyle w:val="ConsPlusNonformat"/>
      </w:pPr>
      <w:r>
        <w:t xml:space="preserve">    12.   Оценка   физического   развития   с  учетом  возраста  на  момент</w:t>
      </w:r>
    </w:p>
    <w:p w:rsidR="006624B3" w:rsidRDefault="006624B3">
      <w:pPr>
        <w:pStyle w:val="ConsPlusNonformat"/>
      </w:pPr>
      <w:r>
        <w:t>медицинского осмотра: _________ (число дней) _______ (месяцев) _____ лет.</w:t>
      </w:r>
    </w:p>
    <w:p w:rsidR="006624B3" w:rsidRDefault="006624B3">
      <w:pPr>
        <w:pStyle w:val="ConsPlusNonformat"/>
      </w:pPr>
      <w:r>
        <w:t xml:space="preserve">    12.1. Для детей в возрасте 0 - 4 лет: масса (</w:t>
      </w:r>
      <w:proofErr w:type="gramStart"/>
      <w:r>
        <w:t>кг</w:t>
      </w:r>
      <w:proofErr w:type="gramEnd"/>
      <w:r>
        <w:t>) ___________; рост (см)</w:t>
      </w:r>
    </w:p>
    <w:p w:rsidR="006624B3" w:rsidRDefault="006624B3">
      <w:pPr>
        <w:pStyle w:val="ConsPlusNonformat"/>
      </w:pPr>
      <w:r>
        <w:t xml:space="preserve">________; окружность головы (см) _______; физическое развитие нормальное, </w:t>
      </w:r>
      <w:proofErr w:type="gramStart"/>
      <w:r>
        <w:t>с</w:t>
      </w:r>
      <w:proofErr w:type="gramEnd"/>
    </w:p>
    <w:p w:rsidR="006624B3" w:rsidRDefault="006624B3">
      <w:pPr>
        <w:pStyle w:val="ConsPlusNonformat"/>
      </w:pPr>
      <w:proofErr w:type="gramStart"/>
      <w:r>
        <w:lastRenderedPageBreak/>
        <w:t>нарушениями  (дефицит  массы тела, избыток массы тела, низкий рост, высокий</w:t>
      </w:r>
      <w:proofErr w:type="gramEnd"/>
    </w:p>
    <w:p w:rsidR="006624B3" w:rsidRDefault="006624B3">
      <w:pPr>
        <w:pStyle w:val="ConsPlusNonformat"/>
      </w:pPr>
      <w:r>
        <w:t xml:space="preserve">рост - </w:t>
      </w:r>
      <w:proofErr w:type="gramStart"/>
      <w:r>
        <w:t>нужное</w:t>
      </w:r>
      <w:proofErr w:type="gramEnd"/>
      <w:r>
        <w:t xml:space="preserve"> подчеркнуть).</w:t>
      </w:r>
    </w:p>
    <w:p w:rsidR="006624B3" w:rsidRDefault="006624B3">
      <w:pPr>
        <w:pStyle w:val="ConsPlusNonformat"/>
      </w:pPr>
      <w:r>
        <w:t xml:space="preserve">    12.2. Для   детей  в  возрасте  5 - 17  лет  включительно:  масса  (</w:t>
      </w:r>
      <w:proofErr w:type="gramStart"/>
      <w:r>
        <w:t>кг</w:t>
      </w:r>
      <w:proofErr w:type="gramEnd"/>
      <w:r>
        <w:t>)</w:t>
      </w:r>
    </w:p>
    <w:p w:rsidR="006624B3" w:rsidRDefault="006624B3">
      <w:pPr>
        <w:pStyle w:val="ConsPlusNonformat"/>
      </w:pPr>
      <w:proofErr w:type="gramStart"/>
      <w:r>
        <w:t>_______; рост (см) _______; нормальное, с нарушениями (дефицит массы  тела,</w:t>
      </w:r>
      <w:proofErr w:type="gramEnd"/>
    </w:p>
    <w:p w:rsidR="006624B3" w:rsidRDefault="006624B3">
      <w:pPr>
        <w:pStyle w:val="ConsPlusNonformat"/>
      </w:pPr>
      <w:r>
        <w:t xml:space="preserve">избыток  массы  тела, низкий рост, высокий рост - </w:t>
      </w:r>
      <w:proofErr w:type="gramStart"/>
      <w:r>
        <w:t>нужное</w:t>
      </w:r>
      <w:proofErr w:type="gramEnd"/>
      <w:r>
        <w:t xml:space="preserve"> подчеркнуть).</w:t>
      </w:r>
    </w:p>
    <w:p w:rsidR="006624B3" w:rsidRDefault="006624B3">
      <w:pPr>
        <w:pStyle w:val="ConsPlusNonformat"/>
      </w:pPr>
      <w:r>
        <w:t xml:space="preserve">    13. Оценка психического развития (состояния):</w:t>
      </w:r>
    </w:p>
    <w:p w:rsidR="006624B3" w:rsidRDefault="006624B3">
      <w:pPr>
        <w:pStyle w:val="ConsPlusNonformat"/>
      </w:pPr>
      <w:r>
        <w:t xml:space="preserve">    13.1. Для детей в возрасте 0 - 4 лет:</w:t>
      </w:r>
    </w:p>
    <w:p w:rsidR="006624B3" w:rsidRDefault="006624B3">
      <w:pPr>
        <w:pStyle w:val="ConsPlusNonformat"/>
      </w:pPr>
      <w:r>
        <w:t xml:space="preserve">    познавательная функция (возраст развития) ______________;</w:t>
      </w:r>
    </w:p>
    <w:p w:rsidR="006624B3" w:rsidRDefault="006624B3">
      <w:pPr>
        <w:pStyle w:val="ConsPlusNonformat"/>
      </w:pPr>
      <w:r>
        <w:t xml:space="preserve">    моторная функция (возраст развития) ___________;</w:t>
      </w:r>
    </w:p>
    <w:p w:rsidR="006624B3" w:rsidRDefault="006624B3">
      <w:pPr>
        <w:pStyle w:val="ConsPlusNonformat"/>
      </w:pPr>
      <w:r>
        <w:t xml:space="preserve">    эмоциональная   и  социальная  (контакт  с  окружающим  миром)  функции</w:t>
      </w:r>
    </w:p>
    <w:p w:rsidR="006624B3" w:rsidRDefault="006624B3">
      <w:pPr>
        <w:pStyle w:val="ConsPlusNonformat"/>
      </w:pPr>
      <w:r>
        <w:t>(возраст развития) _________________;</w:t>
      </w:r>
    </w:p>
    <w:p w:rsidR="006624B3" w:rsidRDefault="006624B3">
      <w:pPr>
        <w:pStyle w:val="ConsPlusNonformat"/>
      </w:pPr>
      <w:r>
        <w:t xml:space="preserve">    </w:t>
      </w:r>
      <w:proofErr w:type="spellStart"/>
      <w:r>
        <w:t>предречевое</w:t>
      </w:r>
      <w:proofErr w:type="spellEnd"/>
      <w:r>
        <w:t xml:space="preserve"> и речевое развитие (возраст развития) __________.</w:t>
      </w:r>
    </w:p>
    <w:p w:rsidR="006624B3" w:rsidRDefault="006624B3">
      <w:pPr>
        <w:pStyle w:val="ConsPlusNonformat"/>
      </w:pPr>
      <w:r>
        <w:t xml:space="preserve">    13.2. Для детей в возрасте 5 - 17 лет:</w:t>
      </w:r>
    </w:p>
    <w:p w:rsidR="006624B3" w:rsidRDefault="006624B3">
      <w:pPr>
        <w:pStyle w:val="ConsPlusNonformat"/>
      </w:pPr>
      <w:r>
        <w:t xml:space="preserve">    13.2.1. Психомоторная сфера: (норма, нарушения) (</w:t>
      </w:r>
      <w:proofErr w:type="gramStart"/>
      <w:r>
        <w:t>нужное</w:t>
      </w:r>
      <w:proofErr w:type="gramEnd"/>
      <w:r>
        <w:t xml:space="preserve"> подчеркнуть).</w:t>
      </w:r>
    </w:p>
    <w:p w:rsidR="006624B3" w:rsidRDefault="006624B3">
      <w:pPr>
        <w:pStyle w:val="ConsPlusNonformat"/>
      </w:pPr>
      <w:r>
        <w:t xml:space="preserve">    13.2.2. Интеллект: (норма, нарушения) (</w:t>
      </w:r>
      <w:proofErr w:type="gramStart"/>
      <w:r>
        <w:t>нужное</w:t>
      </w:r>
      <w:proofErr w:type="gramEnd"/>
      <w:r>
        <w:t xml:space="preserve"> подчеркнуть).</w:t>
      </w:r>
    </w:p>
    <w:p w:rsidR="006624B3" w:rsidRDefault="006624B3">
      <w:pPr>
        <w:pStyle w:val="ConsPlusNonformat"/>
      </w:pPr>
      <w:r>
        <w:t xml:space="preserve">    13.2.3.  </w:t>
      </w:r>
      <w:proofErr w:type="gramStart"/>
      <w:r>
        <w:t>Эмоционально-вегетативная  сфера:  (норма,  нарушения) (нужное</w:t>
      </w:r>
      <w:proofErr w:type="gramEnd"/>
    </w:p>
    <w:p w:rsidR="006624B3" w:rsidRDefault="006624B3">
      <w:pPr>
        <w:pStyle w:val="ConsPlusNonformat"/>
      </w:pPr>
      <w:r>
        <w:t>подчеркнуть).</w:t>
      </w:r>
    </w:p>
    <w:p w:rsidR="006624B3" w:rsidRDefault="006624B3">
      <w:pPr>
        <w:pStyle w:val="ConsPlusNonformat"/>
      </w:pPr>
      <w:r>
        <w:t xml:space="preserve">    14. Оценка полового развития (с 10 лет):</w:t>
      </w:r>
    </w:p>
    <w:p w:rsidR="006624B3" w:rsidRDefault="006624B3">
      <w:pPr>
        <w:pStyle w:val="ConsPlusNonformat"/>
      </w:pPr>
      <w:r>
        <w:t xml:space="preserve">    14.1. Половая формула мальчика: P ____ </w:t>
      </w:r>
      <w:proofErr w:type="spellStart"/>
      <w:r>
        <w:t>Ax</w:t>
      </w:r>
      <w:proofErr w:type="spellEnd"/>
      <w:r>
        <w:t xml:space="preserve"> ____ </w:t>
      </w:r>
      <w:proofErr w:type="spellStart"/>
      <w:r>
        <w:t>Fa</w:t>
      </w:r>
      <w:proofErr w:type="spellEnd"/>
      <w:r>
        <w:t xml:space="preserve"> ____.</w:t>
      </w:r>
    </w:p>
    <w:p w:rsidR="006624B3" w:rsidRDefault="006624B3">
      <w:pPr>
        <w:pStyle w:val="ConsPlusNonformat"/>
      </w:pPr>
      <w:r>
        <w:t xml:space="preserve">    14.2. Половая формула девочки: P ____ </w:t>
      </w:r>
      <w:proofErr w:type="spellStart"/>
      <w:r>
        <w:t>Ax</w:t>
      </w:r>
      <w:proofErr w:type="spellEnd"/>
      <w:r>
        <w:t xml:space="preserve"> ____ </w:t>
      </w:r>
      <w:proofErr w:type="spellStart"/>
      <w:r>
        <w:t>Ma</w:t>
      </w:r>
      <w:proofErr w:type="spellEnd"/>
      <w:r>
        <w:t xml:space="preserve"> ____ </w:t>
      </w:r>
      <w:proofErr w:type="spellStart"/>
      <w:r>
        <w:t>Me</w:t>
      </w:r>
      <w:proofErr w:type="spellEnd"/>
      <w:r>
        <w:t xml:space="preserve"> ____;</w:t>
      </w:r>
    </w:p>
    <w:p w:rsidR="006624B3" w:rsidRDefault="006624B3">
      <w:pPr>
        <w:pStyle w:val="ConsPlusNonformat"/>
      </w:pPr>
      <w:r>
        <w:t xml:space="preserve">    характеристика менструальной функции: </w:t>
      </w:r>
      <w:proofErr w:type="spellStart"/>
      <w:r>
        <w:t>menarhe</w:t>
      </w:r>
      <w:proofErr w:type="spellEnd"/>
      <w:r>
        <w:t xml:space="preserve"> (лет, месяцев) _________;</w:t>
      </w:r>
    </w:p>
    <w:p w:rsidR="006624B3" w:rsidRDefault="006624B3">
      <w:pPr>
        <w:pStyle w:val="ConsPlusNonformat"/>
      </w:pPr>
      <w:proofErr w:type="spellStart"/>
      <w:r>
        <w:t>menses</w:t>
      </w:r>
      <w:proofErr w:type="spellEnd"/>
      <w:r>
        <w:t xml:space="preserve">  (характеристика):  </w:t>
      </w:r>
      <w:proofErr w:type="gramStart"/>
      <w:r>
        <w:t>регулярные</w:t>
      </w:r>
      <w:proofErr w:type="gramEnd"/>
      <w:r>
        <w:t>,  нерегулярные,  обильные, умеренные,</w:t>
      </w:r>
    </w:p>
    <w:p w:rsidR="006624B3" w:rsidRDefault="006624B3">
      <w:pPr>
        <w:pStyle w:val="ConsPlusNonformat"/>
      </w:pPr>
      <w:r>
        <w:t xml:space="preserve">скудные, болезненные и </w:t>
      </w:r>
      <w:proofErr w:type="spellStart"/>
      <w:r>
        <w:t>безболенные</w:t>
      </w:r>
      <w:proofErr w:type="spellEnd"/>
      <w:r>
        <w:t xml:space="preserve"> (нужное подчеркнуть).</w:t>
      </w:r>
    </w:p>
    <w:p w:rsidR="006624B3" w:rsidRDefault="006624B3">
      <w:pPr>
        <w:pStyle w:val="ConsPlusNonformat"/>
      </w:pPr>
      <w:r>
        <w:t xml:space="preserve">    15.  Состояние  здоровья  до  проведения  настоящего  профилактического</w:t>
      </w:r>
    </w:p>
    <w:p w:rsidR="006624B3" w:rsidRDefault="006624B3">
      <w:pPr>
        <w:pStyle w:val="ConsPlusNonformat"/>
      </w:pPr>
      <w:r>
        <w:t>медицинского осмотра:</w:t>
      </w:r>
    </w:p>
    <w:p w:rsidR="006624B3" w:rsidRDefault="006624B3">
      <w:pPr>
        <w:pStyle w:val="ConsPlusNonformat"/>
      </w:pPr>
      <w:r>
        <w:t xml:space="preserve">    15.1. Практически здоров ____________________________ (код по </w:t>
      </w:r>
      <w:hyperlink r:id="rId24" w:history="1">
        <w:r>
          <w:rPr>
            <w:color w:val="0000FF"/>
          </w:rPr>
          <w:t>МКБ</w:t>
        </w:r>
      </w:hyperlink>
      <w:r>
        <w:t xml:space="preserve"> </w:t>
      </w:r>
      <w:hyperlink w:anchor="Par1089" w:history="1">
        <w:r>
          <w:rPr>
            <w:color w:val="0000FF"/>
          </w:rPr>
          <w:t>&lt;1&gt;</w:t>
        </w:r>
      </w:hyperlink>
      <w:r>
        <w:t>).</w:t>
      </w:r>
    </w:p>
    <w:p w:rsidR="006624B3" w:rsidRDefault="006624B3">
      <w:pPr>
        <w:pStyle w:val="ConsPlusNonformat"/>
      </w:pPr>
      <w:r>
        <w:t xml:space="preserve">    15.2. Диагноз ___________________________________________ (код по </w:t>
      </w:r>
      <w:hyperlink r:id="rId25" w:history="1">
        <w:r>
          <w:rPr>
            <w:color w:val="0000FF"/>
          </w:rPr>
          <w:t>МКБ</w:t>
        </w:r>
      </w:hyperlink>
      <w:r>
        <w:t>).</w:t>
      </w:r>
    </w:p>
    <w:p w:rsidR="006624B3" w:rsidRDefault="006624B3">
      <w:pPr>
        <w:pStyle w:val="ConsPlusNonformat"/>
      </w:pPr>
      <w:r>
        <w:t xml:space="preserve">    15.2.1.   Диспансерное   наблюдение:   установлено  ранее,  установлено</w:t>
      </w:r>
    </w:p>
    <w:p w:rsidR="006624B3" w:rsidRDefault="006624B3">
      <w:pPr>
        <w:pStyle w:val="ConsPlusNonformat"/>
      </w:pPr>
      <w:r>
        <w:t>впервые, не установлено (нужное подчеркнуть).</w:t>
      </w:r>
    </w:p>
    <w:p w:rsidR="006624B3" w:rsidRDefault="006624B3">
      <w:pPr>
        <w:pStyle w:val="ConsPlusNonformat"/>
      </w:pPr>
      <w:r>
        <w:t xml:space="preserve">    15.2.2.  Лечение  было  назначено:  да,  нет (нужное подчеркнуть); если</w:t>
      </w:r>
    </w:p>
    <w:p w:rsidR="006624B3" w:rsidRDefault="006624B3">
      <w:pPr>
        <w:pStyle w:val="ConsPlusNonformat"/>
      </w:pPr>
      <w:r>
        <w:t xml:space="preserve">"да":   в   амбулаторных   условиях,  в  условиях  дневного  стационара,  </w:t>
      </w:r>
      <w:proofErr w:type="gramStart"/>
      <w:r>
        <w:t>в</w:t>
      </w:r>
      <w:proofErr w:type="gramEnd"/>
    </w:p>
    <w:p w:rsidR="006624B3" w:rsidRDefault="006624B3">
      <w:pPr>
        <w:pStyle w:val="ConsPlusNonformat"/>
      </w:pPr>
      <w:r>
        <w:t>стационарных  условиях  (</w:t>
      </w:r>
      <w:proofErr w:type="gramStart"/>
      <w:r>
        <w:t>нужное</w:t>
      </w:r>
      <w:proofErr w:type="gramEnd"/>
      <w:r>
        <w:t xml:space="preserve">  подчеркнуть);  в муниципальной медицинской</w:t>
      </w:r>
    </w:p>
    <w:p w:rsidR="006624B3" w:rsidRDefault="006624B3">
      <w:pPr>
        <w:pStyle w:val="ConsPlusNonformat"/>
      </w:pPr>
      <w:r>
        <w:t>организации,  в государственной медицинской организации субъекта Российской</w:t>
      </w:r>
    </w:p>
    <w:p w:rsidR="006624B3" w:rsidRDefault="006624B3">
      <w:pPr>
        <w:pStyle w:val="ConsPlusNonformat"/>
      </w:pPr>
      <w:proofErr w:type="gramStart"/>
      <w:r>
        <w:t>Федерации,  в  федеральной  медицинской  организации, в частной медицинской</w:t>
      </w:r>
      <w:proofErr w:type="gramEnd"/>
    </w:p>
    <w:p w:rsidR="006624B3" w:rsidRDefault="006624B3">
      <w:pPr>
        <w:pStyle w:val="ConsPlusNonformat"/>
      </w:pPr>
      <w:r>
        <w:t>организации (</w:t>
      </w:r>
      <w:proofErr w:type="gramStart"/>
      <w:r>
        <w:t>нужное</w:t>
      </w:r>
      <w:proofErr w:type="gramEnd"/>
      <w:r>
        <w:t xml:space="preserve"> подчеркнуть).</w:t>
      </w:r>
    </w:p>
    <w:p w:rsidR="006624B3" w:rsidRDefault="006624B3">
      <w:pPr>
        <w:pStyle w:val="ConsPlusNonformat"/>
      </w:pPr>
      <w:r>
        <w:t xml:space="preserve">    15.2.3.  Лечение  было  выполнено:  в амбулаторных условиях, в условиях</w:t>
      </w:r>
    </w:p>
    <w:p w:rsidR="006624B3" w:rsidRDefault="006624B3">
      <w:pPr>
        <w:pStyle w:val="ConsPlusNonformat"/>
      </w:pPr>
      <w:r>
        <w:t>дневного  стационара,  в  стационарных  условиях  (</w:t>
      </w:r>
      <w:proofErr w:type="gramStart"/>
      <w:r>
        <w:t>нужное</w:t>
      </w:r>
      <w:proofErr w:type="gramEnd"/>
      <w:r>
        <w:t xml:space="preserve">  подчеркнуть);  в</w:t>
      </w:r>
    </w:p>
    <w:p w:rsidR="006624B3" w:rsidRDefault="006624B3">
      <w:pPr>
        <w:pStyle w:val="ConsPlusNonformat"/>
      </w:pPr>
      <w:r>
        <w:t xml:space="preserve">муниципальной   медицинской  организации,  </w:t>
      </w:r>
      <w:proofErr w:type="gramStart"/>
      <w:r>
        <w:t>в</w:t>
      </w:r>
      <w:proofErr w:type="gramEnd"/>
      <w:r>
        <w:t xml:space="preserve">   государственной  медицинской</w:t>
      </w:r>
    </w:p>
    <w:p w:rsidR="006624B3" w:rsidRDefault="006624B3">
      <w:pPr>
        <w:pStyle w:val="ConsPlusNonformat"/>
      </w:pPr>
      <w:r>
        <w:t xml:space="preserve">организации   субъекта   Российской   Федерации,  </w:t>
      </w:r>
      <w:proofErr w:type="gramStart"/>
      <w:r>
        <w:t>в</w:t>
      </w:r>
      <w:proofErr w:type="gramEnd"/>
      <w:r>
        <w:t xml:space="preserve"> федеральной медицинской</w:t>
      </w:r>
    </w:p>
    <w:p w:rsidR="006624B3" w:rsidRDefault="006624B3">
      <w:pPr>
        <w:pStyle w:val="ConsPlusNonformat"/>
      </w:pPr>
      <w:r>
        <w:t>организации, в частной медицинской организации (</w:t>
      </w:r>
      <w:proofErr w:type="gramStart"/>
      <w:r>
        <w:t>нужное</w:t>
      </w:r>
      <w:proofErr w:type="gramEnd"/>
      <w:r>
        <w:t xml:space="preserve"> подчеркнуть).</w:t>
      </w:r>
    </w:p>
    <w:p w:rsidR="006624B3" w:rsidRDefault="006624B3">
      <w:pPr>
        <w:pStyle w:val="ConsPlusNonformat"/>
      </w:pPr>
      <w:r>
        <w:t xml:space="preserve">    15.2.4.  Медицинская  реабилитация  и (или) санаторно-курортное лечение</w:t>
      </w:r>
    </w:p>
    <w:p w:rsidR="006624B3" w:rsidRDefault="006624B3">
      <w:pPr>
        <w:pStyle w:val="ConsPlusNonformat"/>
      </w:pPr>
      <w:r>
        <w:t>были  назначены:  да,  нет  (</w:t>
      </w:r>
      <w:proofErr w:type="gramStart"/>
      <w:r>
        <w:t>нужное</w:t>
      </w:r>
      <w:proofErr w:type="gramEnd"/>
      <w:r>
        <w:t xml:space="preserve"> подчеркнуть); если "да": в амбулаторных</w:t>
      </w:r>
    </w:p>
    <w:p w:rsidR="006624B3" w:rsidRDefault="006624B3">
      <w:pPr>
        <w:pStyle w:val="ConsPlusNonformat"/>
      </w:pPr>
      <w:proofErr w:type="gramStart"/>
      <w:r>
        <w:t>условиях,  в  условиях дневного стационара, в стационарных условиях (нужное</w:t>
      </w:r>
      <w:proofErr w:type="gramEnd"/>
    </w:p>
    <w:p w:rsidR="006624B3" w:rsidRDefault="006624B3">
      <w:pPr>
        <w:pStyle w:val="ConsPlusNonformat"/>
      </w:pPr>
      <w:proofErr w:type="gramStart"/>
      <w:r>
        <w:t>подчеркнуть);  в  муниципальной  медицинской организации, в государственной</w:t>
      </w:r>
      <w:proofErr w:type="gramEnd"/>
    </w:p>
    <w:p w:rsidR="006624B3" w:rsidRDefault="006624B3">
      <w:pPr>
        <w:pStyle w:val="ConsPlusNonformat"/>
      </w:pPr>
      <w:r>
        <w:t xml:space="preserve">медицинской   организации  субъекта  Российской  Федерации,  </w:t>
      </w:r>
      <w:proofErr w:type="gramStart"/>
      <w:r>
        <w:t>в</w:t>
      </w:r>
      <w:proofErr w:type="gramEnd"/>
      <w:r>
        <w:t xml:space="preserve">  федеральной</w:t>
      </w:r>
    </w:p>
    <w:p w:rsidR="006624B3" w:rsidRDefault="006624B3">
      <w:pPr>
        <w:pStyle w:val="ConsPlusNonformat"/>
      </w:pPr>
      <w:r>
        <w:t xml:space="preserve">медицинской    организации,    в   частной   медицинской   организации,   </w:t>
      </w:r>
      <w:proofErr w:type="gramStart"/>
      <w:r>
        <w:t>в</w:t>
      </w:r>
      <w:proofErr w:type="gramEnd"/>
    </w:p>
    <w:p w:rsidR="006624B3" w:rsidRDefault="006624B3">
      <w:pPr>
        <w:pStyle w:val="ConsPlusNonformat"/>
      </w:pPr>
      <w:r>
        <w:t>санаторно-курортной организации (</w:t>
      </w:r>
      <w:proofErr w:type="gramStart"/>
      <w:r>
        <w:t>нужное</w:t>
      </w:r>
      <w:proofErr w:type="gramEnd"/>
      <w:r>
        <w:t xml:space="preserve"> подчеркнуть).</w:t>
      </w:r>
    </w:p>
    <w:p w:rsidR="006624B3" w:rsidRDefault="006624B3">
      <w:pPr>
        <w:pStyle w:val="ConsPlusNonformat"/>
      </w:pPr>
      <w:r>
        <w:t xml:space="preserve">    15.2.5.  Медицинская  реабилитация  и (или) санаторно-курортное лечение</w:t>
      </w:r>
    </w:p>
    <w:p w:rsidR="006624B3" w:rsidRDefault="006624B3">
      <w:pPr>
        <w:pStyle w:val="ConsPlusNonformat"/>
      </w:pPr>
      <w:r>
        <w:t xml:space="preserve">были  выполнены: в амбулаторных условиях, в условиях дневного стационара, </w:t>
      </w:r>
      <w:proofErr w:type="gramStart"/>
      <w:r>
        <w:t>в</w:t>
      </w:r>
      <w:proofErr w:type="gramEnd"/>
    </w:p>
    <w:p w:rsidR="006624B3" w:rsidRDefault="006624B3">
      <w:pPr>
        <w:pStyle w:val="ConsPlusNonformat"/>
      </w:pPr>
      <w:r>
        <w:t>стационарных  условиях  (</w:t>
      </w:r>
      <w:proofErr w:type="gramStart"/>
      <w:r>
        <w:t>нужное</w:t>
      </w:r>
      <w:proofErr w:type="gramEnd"/>
      <w:r>
        <w:t xml:space="preserve">  подчеркнуть);  в муниципальной медицинской</w:t>
      </w:r>
    </w:p>
    <w:p w:rsidR="006624B3" w:rsidRDefault="006624B3">
      <w:pPr>
        <w:pStyle w:val="ConsPlusNonformat"/>
      </w:pPr>
      <w:r>
        <w:t>организации,  в государственной медицинской организации субъекта Российской</w:t>
      </w:r>
    </w:p>
    <w:p w:rsidR="006624B3" w:rsidRDefault="006624B3">
      <w:pPr>
        <w:pStyle w:val="ConsPlusNonformat"/>
      </w:pPr>
      <w:proofErr w:type="gramStart"/>
      <w:r>
        <w:t>Федерации,  в  федеральной  медицинской  организации, в частной медицинской</w:t>
      </w:r>
      <w:proofErr w:type="gramEnd"/>
    </w:p>
    <w:p w:rsidR="006624B3" w:rsidRDefault="006624B3">
      <w:pPr>
        <w:pStyle w:val="ConsPlusNonformat"/>
      </w:pPr>
      <w:r>
        <w:t>организации, в санаторно-курортной организации (</w:t>
      </w:r>
      <w:proofErr w:type="gramStart"/>
      <w:r>
        <w:t>нужное</w:t>
      </w:r>
      <w:proofErr w:type="gramEnd"/>
      <w:r>
        <w:t xml:space="preserve"> подчеркнуть).</w:t>
      </w:r>
    </w:p>
    <w:p w:rsidR="006624B3" w:rsidRDefault="006624B3">
      <w:pPr>
        <w:pStyle w:val="ConsPlusNonformat"/>
      </w:pPr>
      <w:r>
        <w:t xml:space="preserve">    15.2.6.  Высокотехнологичная медицинская помощь была рекомендована: да,</w:t>
      </w:r>
    </w:p>
    <w:p w:rsidR="006624B3" w:rsidRDefault="006624B3">
      <w:pPr>
        <w:pStyle w:val="ConsPlusNonformat"/>
      </w:pPr>
      <w:proofErr w:type="gramStart"/>
      <w:r>
        <w:t>нет   (нужное   подчеркнуть);   если  "да":  оказана,  не  оказана  (нужное</w:t>
      </w:r>
      <w:proofErr w:type="gramEnd"/>
    </w:p>
    <w:p w:rsidR="006624B3" w:rsidRDefault="006624B3">
      <w:pPr>
        <w:pStyle w:val="ConsPlusNonformat"/>
      </w:pPr>
      <w:r>
        <w:t>подчеркнуть).</w:t>
      </w:r>
    </w:p>
    <w:p w:rsidR="006624B3" w:rsidRDefault="006624B3">
      <w:pPr>
        <w:pStyle w:val="ConsPlusNonformat"/>
      </w:pPr>
      <w:r>
        <w:t xml:space="preserve">    15.3. Диагноз ___________________________________________ (код по </w:t>
      </w:r>
      <w:hyperlink r:id="rId26" w:history="1">
        <w:r>
          <w:rPr>
            <w:color w:val="0000FF"/>
          </w:rPr>
          <w:t>МКБ</w:t>
        </w:r>
      </w:hyperlink>
      <w:r>
        <w:t>).</w:t>
      </w:r>
    </w:p>
    <w:p w:rsidR="006624B3" w:rsidRDefault="006624B3">
      <w:pPr>
        <w:pStyle w:val="ConsPlusNonformat"/>
      </w:pPr>
      <w:r>
        <w:t xml:space="preserve">    15.3.1.   Диспансерное   наблюдение:   установлено  ранее,  установлено</w:t>
      </w:r>
    </w:p>
    <w:p w:rsidR="006624B3" w:rsidRDefault="006624B3">
      <w:pPr>
        <w:pStyle w:val="ConsPlusNonformat"/>
      </w:pPr>
      <w:r>
        <w:t>впервые, не установлено (нужное подчеркнуть).</w:t>
      </w:r>
    </w:p>
    <w:p w:rsidR="006624B3" w:rsidRDefault="006624B3">
      <w:pPr>
        <w:pStyle w:val="ConsPlusNonformat"/>
      </w:pPr>
      <w:r>
        <w:t xml:space="preserve">    15.3.2.  Лечение  было  назначено:  да,  нет (нужное подчеркнуть); если</w:t>
      </w:r>
    </w:p>
    <w:p w:rsidR="006624B3" w:rsidRDefault="006624B3">
      <w:pPr>
        <w:pStyle w:val="ConsPlusNonformat"/>
      </w:pPr>
      <w:r>
        <w:t xml:space="preserve">"да":   в   амбулаторных   условиях,  в  условиях  дневного  стационара,  </w:t>
      </w:r>
      <w:proofErr w:type="gramStart"/>
      <w:r>
        <w:t>в</w:t>
      </w:r>
      <w:proofErr w:type="gramEnd"/>
    </w:p>
    <w:p w:rsidR="006624B3" w:rsidRDefault="006624B3">
      <w:pPr>
        <w:pStyle w:val="ConsPlusNonformat"/>
      </w:pPr>
      <w:r>
        <w:t>стационарных  условиях  (</w:t>
      </w:r>
      <w:proofErr w:type="gramStart"/>
      <w:r>
        <w:t>нужное</w:t>
      </w:r>
      <w:proofErr w:type="gramEnd"/>
      <w:r>
        <w:t xml:space="preserve">  подчеркнуть);  в муниципальной медицинской</w:t>
      </w:r>
    </w:p>
    <w:p w:rsidR="006624B3" w:rsidRDefault="006624B3">
      <w:pPr>
        <w:pStyle w:val="ConsPlusNonformat"/>
      </w:pPr>
      <w:r>
        <w:t>организации,  в государственной медицинской организации субъекта Российской</w:t>
      </w:r>
    </w:p>
    <w:p w:rsidR="006624B3" w:rsidRDefault="006624B3">
      <w:pPr>
        <w:pStyle w:val="ConsPlusNonformat"/>
      </w:pPr>
      <w:proofErr w:type="gramStart"/>
      <w:r>
        <w:t>Федерации,  в  федеральной  медицинской  организации, в частной медицинской</w:t>
      </w:r>
      <w:proofErr w:type="gramEnd"/>
    </w:p>
    <w:p w:rsidR="006624B3" w:rsidRDefault="006624B3">
      <w:pPr>
        <w:pStyle w:val="ConsPlusNonformat"/>
      </w:pPr>
      <w:r>
        <w:lastRenderedPageBreak/>
        <w:t>организации (</w:t>
      </w:r>
      <w:proofErr w:type="gramStart"/>
      <w:r>
        <w:t>нужное</w:t>
      </w:r>
      <w:proofErr w:type="gramEnd"/>
      <w:r>
        <w:t xml:space="preserve"> подчеркнуть).</w:t>
      </w:r>
    </w:p>
    <w:p w:rsidR="006624B3" w:rsidRDefault="006624B3">
      <w:pPr>
        <w:pStyle w:val="ConsPlusNonformat"/>
      </w:pPr>
      <w:r>
        <w:t xml:space="preserve">    15.3.3.  Лечение  было  выполнено:  в амбулаторных условиях, в условиях</w:t>
      </w:r>
    </w:p>
    <w:p w:rsidR="006624B3" w:rsidRDefault="006624B3">
      <w:pPr>
        <w:pStyle w:val="ConsPlusNonformat"/>
      </w:pPr>
      <w:r>
        <w:t>дневного  стационара,  в  стационарных  условиях  (</w:t>
      </w:r>
      <w:proofErr w:type="gramStart"/>
      <w:r>
        <w:t>нужное</w:t>
      </w:r>
      <w:proofErr w:type="gramEnd"/>
      <w:r>
        <w:t xml:space="preserve">  подчеркнуть);  в</w:t>
      </w:r>
    </w:p>
    <w:p w:rsidR="006624B3" w:rsidRDefault="006624B3">
      <w:pPr>
        <w:pStyle w:val="ConsPlusNonformat"/>
      </w:pPr>
      <w:r>
        <w:t xml:space="preserve">муниципальной   медицинской   организации,  </w:t>
      </w:r>
      <w:proofErr w:type="gramStart"/>
      <w:r>
        <w:t>в</w:t>
      </w:r>
      <w:proofErr w:type="gramEnd"/>
      <w:r>
        <w:t xml:space="preserve">  государственной  медицинской</w:t>
      </w:r>
    </w:p>
    <w:p w:rsidR="006624B3" w:rsidRDefault="006624B3">
      <w:pPr>
        <w:pStyle w:val="ConsPlusNonformat"/>
      </w:pPr>
      <w:r>
        <w:t xml:space="preserve">организации   субъекта  Российской  Федерации,  </w:t>
      </w:r>
      <w:proofErr w:type="gramStart"/>
      <w:r>
        <w:t>в</w:t>
      </w:r>
      <w:proofErr w:type="gramEnd"/>
      <w:r>
        <w:t xml:space="preserve">  федеральной  медицинской</w:t>
      </w:r>
    </w:p>
    <w:p w:rsidR="006624B3" w:rsidRDefault="006624B3">
      <w:pPr>
        <w:pStyle w:val="ConsPlusNonformat"/>
      </w:pPr>
      <w:r>
        <w:t>организации, в частной медицинской организации (</w:t>
      </w:r>
      <w:proofErr w:type="gramStart"/>
      <w:r>
        <w:t>нужное</w:t>
      </w:r>
      <w:proofErr w:type="gramEnd"/>
      <w:r>
        <w:t xml:space="preserve"> подчеркнуть).</w:t>
      </w:r>
    </w:p>
    <w:p w:rsidR="006624B3" w:rsidRDefault="006624B3">
      <w:pPr>
        <w:pStyle w:val="ConsPlusNonformat"/>
      </w:pPr>
      <w:r>
        <w:t xml:space="preserve">    15.3.4.  Медицинская  реабилитация  и (или) санаторно-курортное лечение</w:t>
      </w:r>
    </w:p>
    <w:p w:rsidR="006624B3" w:rsidRDefault="006624B3">
      <w:pPr>
        <w:pStyle w:val="ConsPlusNonformat"/>
      </w:pPr>
      <w:r>
        <w:t>были  назначены:  да,  нет  (</w:t>
      </w:r>
      <w:proofErr w:type="gramStart"/>
      <w:r>
        <w:t>нужное</w:t>
      </w:r>
      <w:proofErr w:type="gramEnd"/>
      <w:r>
        <w:t xml:space="preserve"> подчеркнуть); если "да": в амбулаторных</w:t>
      </w:r>
    </w:p>
    <w:p w:rsidR="006624B3" w:rsidRDefault="006624B3">
      <w:pPr>
        <w:pStyle w:val="ConsPlusNonformat"/>
      </w:pPr>
      <w:proofErr w:type="gramStart"/>
      <w:r>
        <w:t>условиях,  в  условиях дневного стационара, в стационарных условиях (нужное</w:t>
      </w:r>
      <w:proofErr w:type="gramEnd"/>
    </w:p>
    <w:p w:rsidR="006624B3" w:rsidRDefault="006624B3">
      <w:pPr>
        <w:pStyle w:val="ConsPlusNonformat"/>
      </w:pPr>
      <w:proofErr w:type="gramStart"/>
      <w:r>
        <w:t>подчеркнуть);  в  муниципальной  медицинской организации, в государственной</w:t>
      </w:r>
      <w:proofErr w:type="gramEnd"/>
    </w:p>
    <w:p w:rsidR="006624B3" w:rsidRDefault="006624B3">
      <w:pPr>
        <w:pStyle w:val="ConsPlusNonformat"/>
      </w:pPr>
      <w:r>
        <w:t xml:space="preserve">медицинской   организации  субъекта  Российской  Федерации,  </w:t>
      </w:r>
      <w:proofErr w:type="gramStart"/>
      <w:r>
        <w:t>в</w:t>
      </w:r>
      <w:proofErr w:type="gramEnd"/>
      <w:r>
        <w:t xml:space="preserve">  федеральной</w:t>
      </w:r>
    </w:p>
    <w:p w:rsidR="006624B3" w:rsidRDefault="006624B3">
      <w:pPr>
        <w:pStyle w:val="ConsPlusNonformat"/>
      </w:pPr>
      <w:r>
        <w:t xml:space="preserve">медицинской    организации,    в   частной   медицинской   организации,   </w:t>
      </w:r>
      <w:proofErr w:type="gramStart"/>
      <w:r>
        <w:t>в</w:t>
      </w:r>
      <w:proofErr w:type="gramEnd"/>
    </w:p>
    <w:p w:rsidR="006624B3" w:rsidRDefault="006624B3">
      <w:pPr>
        <w:pStyle w:val="ConsPlusNonformat"/>
      </w:pPr>
      <w:r>
        <w:t>санаторно-курортной организации (</w:t>
      </w:r>
      <w:proofErr w:type="gramStart"/>
      <w:r>
        <w:t>нужное</w:t>
      </w:r>
      <w:proofErr w:type="gramEnd"/>
      <w:r>
        <w:t xml:space="preserve"> подчеркнуть).</w:t>
      </w:r>
    </w:p>
    <w:p w:rsidR="006624B3" w:rsidRDefault="006624B3">
      <w:pPr>
        <w:pStyle w:val="ConsPlusNonformat"/>
      </w:pPr>
      <w:r>
        <w:t xml:space="preserve">    15.3.5.  Медицинская  реабилитация  и (или) санаторно-курортное лечение</w:t>
      </w:r>
    </w:p>
    <w:p w:rsidR="006624B3" w:rsidRDefault="006624B3">
      <w:pPr>
        <w:pStyle w:val="ConsPlusNonformat"/>
      </w:pPr>
      <w:r>
        <w:t xml:space="preserve">были выполнены:  в амбулаторных условиях, в условиях дневного стационара, </w:t>
      </w:r>
      <w:proofErr w:type="gramStart"/>
      <w:r>
        <w:t>в</w:t>
      </w:r>
      <w:proofErr w:type="gramEnd"/>
    </w:p>
    <w:p w:rsidR="006624B3" w:rsidRDefault="006624B3">
      <w:pPr>
        <w:pStyle w:val="ConsPlusNonformat"/>
      </w:pPr>
      <w:r>
        <w:t>стационарных  условиях  (</w:t>
      </w:r>
      <w:proofErr w:type="gramStart"/>
      <w:r>
        <w:t>нужное</w:t>
      </w:r>
      <w:proofErr w:type="gramEnd"/>
      <w:r>
        <w:t xml:space="preserve">  подчеркнуть); в муниципальной  медицинской</w:t>
      </w:r>
    </w:p>
    <w:p w:rsidR="006624B3" w:rsidRDefault="006624B3">
      <w:pPr>
        <w:pStyle w:val="ConsPlusNonformat"/>
      </w:pPr>
      <w:r>
        <w:t>организации, в государственной медицинской организации субъекта  Российской</w:t>
      </w:r>
    </w:p>
    <w:p w:rsidR="006624B3" w:rsidRDefault="006624B3">
      <w:pPr>
        <w:pStyle w:val="ConsPlusNonformat"/>
      </w:pPr>
      <w:proofErr w:type="gramStart"/>
      <w:r>
        <w:t>Федерации, в федеральной  медицинской организации,  в  частной  медицинской</w:t>
      </w:r>
      <w:proofErr w:type="gramEnd"/>
    </w:p>
    <w:p w:rsidR="006624B3" w:rsidRDefault="006624B3">
      <w:pPr>
        <w:pStyle w:val="ConsPlusNonformat"/>
      </w:pPr>
      <w:r>
        <w:t>организации, в санаторно-курортной организации (</w:t>
      </w:r>
      <w:proofErr w:type="gramStart"/>
      <w:r>
        <w:t>нужное</w:t>
      </w:r>
      <w:proofErr w:type="gramEnd"/>
      <w:r>
        <w:t xml:space="preserve"> подчеркнуть).</w:t>
      </w:r>
    </w:p>
    <w:p w:rsidR="006624B3" w:rsidRDefault="006624B3">
      <w:pPr>
        <w:pStyle w:val="ConsPlusNonformat"/>
      </w:pPr>
      <w:r>
        <w:t xml:space="preserve">    15.3.6.  Высокотехнологичная медицинская помощь была рекомендована: да,</w:t>
      </w:r>
    </w:p>
    <w:p w:rsidR="006624B3" w:rsidRDefault="006624B3">
      <w:pPr>
        <w:pStyle w:val="ConsPlusNonformat"/>
      </w:pPr>
      <w:proofErr w:type="gramStart"/>
      <w:r>
        <w:t>нет   (нужное   подчеркнуть);   если  "да":  оказана,  не  оказана  (нужное</w:t>
      </w:r>
      <w:proofErr w:type="gramEnd"/>
    </w:p>
    <w:p w:rsidR="006624B3" w:rsidRDefault="006624B3">
      <w:pPr>
        <w:pStyle w:val="ConsPlusNonformat"/>
      </w:pPr>
      <w:r>
        <w:t>подчеркнуть).</w:t>
      </w:r>
    </w:p>
    <w:p w:rsidR="006624B3" w:rsidRDefault="006624B3">
      <w:pPr>
        <w:pStyle w:val="ConsPlusNonformat"/>
      </w:pPr>
      <w:r>
        <w:t xml:space="preserve">    15.4. Диагноз ___________________________________________ (код по </w:t>
      </w:r>
      <w:hyperlink r:id="rId27" w:history="1">
        <w:r>
          <w:rPr>
            <w:color w:val="0000FF"/>
          </w:rPr>
          <w:t>МКБ</w:t>
        </w:r>
      </w:hyperlink>
      <w:r>
        <w:t>).</w:t>
      </w:r>
    </w:p>
    <w:p w:rsidR="006624B3" w:rsidRDefault="006624B3">
      <w:pPr>
        <w:pStyle w:val="ConsPlusNonformat"/>
      </w:pPr>
      <w:r>
        <w:t xml:space="preserve">    15.4.1.   Диспансерное   наблюдение:   установлено  ранее,  установлено</w:t>
      </w:r>
    </w:p>
    <w:p w:rsidR="006624B3" w:rsidRDefault="006624B3">
      <w:pPr>
        <w:pStyle w:val="ConsPlusNonformat"/>
      </w:pPr>
      <w:r>
        <w:t>впервые, не установлено (нужное подчеркнуть).</w:t>
      </w:r>
    </w:p>
    <w:p w:rsidR="006624B3" w:rsidRDefault="006624B3">
      <w:pPr>
        <w:pStyle w:val="ConsPlusNonformat"/>
      </w:pPr>
      <w:r>
        <w:t xml:space="preserve">    15.4.2.  Лечение  было  назначено:  да,  нет (нужное подчеркнуть); если</w:t>
      </w:r>
    </w:p>
    <w:p w:rsidR="006624B3" w:rsidRDefault="006624B3">
      <w:pPr>
        <w:pStyle w:val="ConsPlusNonformat"/>
      </w:pPr>
      <w:r>
        <w:t xml:space="preserve">"да":   в   амбулаторных   условиях,  в  условиях  дневного  стационара,  </w:t>
      </w:r>
      <w:proofErr w:type="gramStart"/>
      <w:r>
        <w:t>в</w:t>
      </w:r>
      <w:proofErr w:type="gramEnd"/>
    </w:p>
    <w:p w:rsidR="006624B3" w:rsidRDefault="006624B3">
      <w:pPr>
        <w:pStyle w:val="ConsPlusNonformat"/>
      </w:pPr>
      <w:r>
        <w:t>стационарных  условиях  (</w:t>
      </w:r>
      <w:proofErr w:type="gramStart"/>
      <w:r>
        <w:t>нужное</w:t>
      </w:r>
      <w:proofErr w:type="gramEnd"/>
      <w:r>
        <w:t xml:space="preserve">  подчеркнуть);  в муниципальной медицинской</w:t>
      </w:r>
    </w:p>
    <w:p w:rsidR="006624B3" w:rsidRDefault="006624B3">
      <w:pPr>
        <w:pStyle w:val="ConsPlusNonformat"/>
      </w:pPr>
      <w:r>
        <w:t>организации,  в государственной медицинской организации субъекта Российской</w:t>
      </w:r>
    </w:p>
    <w:p w:rsidR="006624B3" w:rsidRDefault="006624B3">
      <w:pPr>
        <w:pStyle w:val="ConsPlusNonformat"/>
      </w:pPr>
      <w:proofErr w:type="gramStart"/>
      <w:r>
        <w:t>Федерации,  в  федеральной  медицинской  организации, в частной медицинской</w:t>
      </w:r>
      <w:proofErr w:type="gramEnd"/>
    </w:p>
    <w:p w:rsidR="006624B3" w:rsidRDefault="006624B3">
      <w:pPr>
        <w:pStyle w:val="ConsPlusNonformat"/>
      </w:pPr>
      <w:r>
        <w:t>организации (</w:t>
      </w:r>
      <w:proofErr w:type="gramStart"/>
      <w:r>
        <w:t>нужное</w:t>
      </w:r>
      <w:proofErr w:type="gramEnd"/>
      <w:r>
        <w:t xml:space="preserve"> подчеркнуть).</w:t>
      </w:r>
    </w:p>
    <w:p w:rsidR="006624B3" w:rsidRDefault="006624B3">
      <w:pPr>
        <w:pStyle w:val="ConsPlusNonformat"/>
      </w:pPr>
      <w:r>
        <w:t xml:space="preserve">    15.4.3.  Лечение  было  выполнено:  в амбулаторных условиях, в условиях</w:t>
      </w:r>
    </w:p>
    <w:p w:rsidR="006624B3" w:rsidRDefault="006624B3">
      <w:pPr>
        <w:pStyle w:val="ConsPlusNonformat"/>
      </w:pPr>
      <w:r>
        <w:t>дневного  стационара,  в  стационарных  условиях  (</w:t>
      </w:r>
      <w:proofErr w:type="gramStart"/>
      <w:r>
        <w:t>нужное</w:t>
      </w:r>
      <w:proofErr w:type="gramEnd"/>
      <w:r>
        <w:t xml:space="preserve">  подчеркнуть);  в</w:t>
      </w:r>
    </w:p>
    <w:p w:rsidR="006624B3" w:rsidRDefault="006624B3">
      <w:pPr>
        <w:pStyle w:val="ConsPlusNonformat"/>
      </w:pPr>
      <w:r>
        <w:t xml:space="preserve">муниципальной   медицинской   организации,  </w:t>
      </w:r>
      <w:proofErr w:type="gramStart"/>
      <w:r>
        <w:t>в</w:t>
      </w:r>
      <w:proofErr w:type="gramEnd"/>
      <w:r>
        <w:t xml:space="preserve">  государственной  медицинской</w:t>
      </w:r>
    </w:p>
    <w:p w:rsidR="006624B3" w:rsidRDefault="006624B3">
      <w:pPr>
        <w:pStyle w:val="ConsPlusNonformat"/>
      </w:pPr>
      <w:r>
        <w:t xml:space="preserve">организации   субъекта  Российской  Федерации,  </w:t>
      </w:r>
      <w:proofErr w:type="gramStart"/>
      <w:r>
        <w:t>в</w:t>
      </w:r>
      <w:proofErr w:type="gramEnd"/>
      <w:r>
        <w:t xml:space="preserve">  федеральной  медицинской</w:t>
      </w:r>
    </w:p>
    <w:p w:rsidR="006624B3" w:rsidRDefault="006624B3">
      <w:pPr>
        <w:pStyle w:val="ConsPlusNonformat"/>
      </w:pPr>
      <w:r>
        <w:t>организации, в частной медицинской организации (</w:t>
      </w:r>
      <w:proofErr w:type="gramStart"/>
      <w:r>
        <w:t>нужное</w:t>
      </w:r>
      <w:proofErr w:type="gramEnd"/>
      <w:r>
        <w:t xml:space="preserve"> подчеркнуть).</w:t>
      </w:r>
    </w:p>
    <w:p w:rsidR="006624B3" w:rsidRDefault="006624B3">
      <w:pPr>
        <w:pStyle w:val="ConsPlusNonformat"/>
      </w:pPr>
      <w:r>
        <w:t xml:space="preserve">    15.4.4.  Медицинская  реабилитация  и (или) санаторно-курортное лечение</w:t>
      </w:r>
    </w:p>
    <w:p w:rsidR="006624B3" w:rsidRDefault="006624B3">
      <w:pPr>
        <w:pStyle w:val="ConsPlusNonformat"/>
      </w:pPr>
      <w:r>
        <w:t>были  назначены:  да,  нет  (</w:t>
      </w:r>
      <w:proofErr w:type="gramStart"/>
      <w:r>
        <w:t>нужное</w:t>
      </w:r>
      <w:proofErr w:type="gramEnd"/>
      <w:r>
        <w:t xml:space="preserve"> подчеркнуть); если "да": в амбулаторных</w:t>
      </w:r>
    </w:p>
    <w:p w:rsidR="006624B3" w:rsidRDefault="006624B3">
      <w:pPr>
        <w:pStyle w:val="ConsPlusNonformat"/>
      </w:pPr>
      <w:proofErr w:type="gramStart"/>
      <w:r>
        <w:t>условиях,  в  условиях дневного стационара, в стационарных условиях (нужное</w:t>
      </w:r>
      <w:proofErr w:type="gramEnd"/>
    </w:p>
    <w:p w:rsidR="006624B3" w:rsidRDefault="006624B3">
      <w:pPr>
        <w:pStyle w:val="ConsPlusNonformat"/>
      </w:pPr>
      <w:proofErr w:type="gramStart"/>
      <w:r>
        <w:t>подчеркнуть);  в  муниципальной  медицинской организации, в государственной</w:t>
      </w:r>
      <w:proofErr w:type="gramEnd"/>
    </w:p>
    <w:p w:rsidR="006624B3" w:rsidRDefault="006624B3">
      <w:pPr>
        <w:pStyle w:val="ConsPlusNonformat"/>
      </w:pPr>
      <w:r>
        <w:t xml:space="preserve">медицинской   организации  субъекта  Российской  Федерации,  </w:t>
      </w:r>
      <w:proofErr w:type="gramStart"/>
      <w:r>
        <w:t>в</w:t>
      </w:r>
      <w:proofErr w:type="gramEnd"/>
      <w:r>
        <w:t xml:space="preserve">  федеральной</w:t>
      </w:r>
    </w:p>
    <w:p w:rsidR="006624B3" w:rsidRDefault="006624B3">
      <w:pPr>
        <w:pStyle w:val="ConsPlusNonformat"/>
      </w:pPr>
      <w:r>
        <w:t xml:space="preserve">медицинской    организации,    в   частной   медицинской   организации,   </w:t>
      </w:r>
      <w:proofErr w:type="gramStart"/>
      <w:r>
        <w:t>в</w:t>
      </w:r>
      <w:proofErr w:type="gramEnd"/>
    </w:p>
    <w:p w:rsidR="006624B3" w:rsidRDefault="006624B3">
      <w:pPr>
        <w:pStyle w:val="ConsPlusNonformat"/>
      </w:pPr>
      <w:r>
        <w:t>санаторно-курортной организации (</w:t>
      </w:r>
      <w:proofErr w:type="gramStart"/>
      <w:r>
        <w:t>нужное</w:t>
      </w:r>
      <w:proofErr w:type="gramEnd"/>
      <w:r>
        <w:t xml:space="preserve"> подчеркнуть).</w:t>
      </w:r>
    </w:p>
    <w:p w:rsidR="006624B3" w:rsidRDefault="006624B3">
      <w:pPr>
        <w:pStyle w:val="ConsPlusNonformat"/>
      </w:pPr>
      <w:r>
        <w:t xml:space="preserve">    15.4.5.  Медицинская  реабилитация  и (или) санаторно-курортное лечение</w:t>
      </w:r>
    </w:p>
    <w:p w:rsidR="006624B3" w:rsidRDefault="006624B3">
      <w:pPr>
        <w:pStyle w:val="ConsPlusNonformat"/>
      </w:pPr>
      <w:r>
        <w:t xml:space="preserve">были  выполнены: в амбулаторных условиях, в условиях дневного стационара, </w:t>
      </w:r>
      <w:proofErr w:type="gramStart"/>
      <w:r>
        <w:t>в</w:t>
      </w:r>
      <w:proofErr w:type="gramEnd"/>
    </w:p>
    <w:p w:rsidR="006624B3" w:rsidRDefault="006624B3">
      <w:pPr>
        <w:pStyle w:val="ConsPlusNonformat"/>
      </w:pPr>
      <w:r>
        <w:t>стационарных  условиях  (</w:t>
      </w:r>
      <w:proofErr w:type="gramStart"/>
      <w:r>
        <w:t>нужное</w:t>
      </w:r>
      <w:proofErr w:type="gramEnd"/>
      <w:r>
        <w:t xml:space="preserve">  подчеркнуть);  в муниципальной медицинской</w:t>
      </w:r>
    </w:p>
    <w:p w:rsidR="006624B3" w:rsidRDefault="006624B3">
      <w:pPr>
        <w:pStyle w:val="ConsPlusNonformat"/>
      </w:pPr>
      <w:r>
        <w:t>организации,  в государственной медицинской организации субъекта Российской</w:t>
      </w:r>
    </w:p>
    <w:p w:rsidR="006624B3" w:rsidRDefault="006624B3">
      <w:pPr>
        <w:pStyle w:val="ConsPlusNonformat"/>
      </w:pPr>
      <w:proofErr w:type="gramStart"/>
      <w:r>
        <w:t>Федерации,  в  федеральной  медицинской  организации, в частной медицинской</w:t>
      </w:r>
      <w:proofErr w:type="gramEnd"/>
    </w:p>
    <w:p w:rsidR="006624B3" w:rsidRDefault="006624B3">
      <w:pPr>
        <w:pStyle w:val="ConsPlusNonformat"/>
      </w:pPr>
      <w:r>
        <w:t>организации, в санаторно-курортной организации (</w:t>
      </w:r>
      <w:proofErr w:type="gramStart"/>
      <w:r>
        <w:t>нужное</w:t>
      </w:r>
      <w:proofErr w:type="gramEnd"/>
      <w:r>
        <w:t xml:space="preserve"> подчеркнуть).</w:t>
      </w:r>
    </w:p>
    <w:p w:rsidR="006624B3" w:rsidRDefault="006624B3">
      <w:pPr>
        <w:pStyle w:val="ConsPlusNonformat"/>
      </w:pPr>
      <w:r>
        <w:t xml:space="preserve">    15.4.6.  Высокотехнологичная медицинская помощь была рекомендована: да,</w:t>
      </w:r>
    </w:p>
    <w:p w:rsidR="006624B3" w:rsidRDefault="006624B3">
      <w:pPr>
        <w:pStyle w:val="ConsPlusNonformat"/>
      </w:pPr>
      <w:proofErr w:type="gramStart"/>
      <w:r>
        <w:t>нет   (нужное   подчеркнуть);   если  "да":  оказана,  не  оказана  (нужное</w:t>
      </w:r>
      <w:proofErr w:type="gramEnd"/>
    </w:p>
    <w:p w:rsidR="006624B3" w:rsidRDefault="006624B3">
      <w:pPr>
        <w:pStyle w:val="ConsPlusNonformat"/>
      </w:pPr>
      <w:r>
        <w:t>подчеркнуть).</w:t>
      </w:r>
    </w:p>
    <w:p w:rsidR="006624B3" w:rsidRDefault="006624B3">
      <w:pPr>
        <w:pStyle w:val="ConsPlusNonformat"/>
      </w:pPr>
      <w:r>
        <w:t xml:space="preserve">    15.5. Диагноз ___________________________________________ (код по </w:t>
      </w:r>
      <w:hyperlink r:id="rId28" w:history="1">
        <w:r>
          <w:rPr>
            <w:color w:val="0000FF"/>
          </w:rPr>
          <w:t>МКБ</w:t>
        </w:r>
      </w:hyperlink>
      <w:r>
        <w:t>).</w:t>
      </w:r>
    </w:p>
    <w:p w:rsidR="006624B3" w:rsidRDefault="006624B3">
      <w:pPr>
        <w:pStyle w:val="ConsPlusNonformat"/>
      </w:pPr>
      <w:r>
        <w:t xml:space="preserve">    15.5.1.  Диспансерное  наблюдение:   установлено   ранее,   установлено</w:t>
      </w:r>
    </w:p>
    <w:p w:rsidR="006624B3" w:rsidRDefault="006624B3">
      <w:pPr>
        <w:pStyle w:val="ConsPlusNonformat"/>
      </w:pPr>
      <w:r>
        <w:t>впервые, не установлено (нужное подчеркнуть).</w:t>
      </w:r>
    </w:p>
    <w:p w:rsidR="006624B3" w:rsidRDefault="006624B3">
      <w:pPr>
        <w:pStyle w:val="ConsPlusNonformat"/>
      </w:pPr>
      <w:r>
        <w:t xml:space="preserve">    15.5.2.  Лечение  было  назначено:  да,  нет (нужное подчеркнуть); если</w:t>
      </w:r>
    </w:p>
    <w:p w:rsidR="006624B3" w:rsidRDefault="006624B3">
      <w:pPr>
        <w:pStyle w:val="ConsPlusNonformat"/>
      </w:pPr>
      <w:r>
        <w:t xml:space="preserve">"да":   в   амбулаторных   условиях,  в  условиях  дневного  стационара,  </w:t>
      </w:r>
      <w:proofErr w:type="gramStart"/>
      <w:r>
        <w:t>в</w:t>
      </w:r>
      <w:proofErr w:type="gramEnd"/>
    </w:p>
    <w:p w:rsidR="006624B3" w:rsidRDefault="006624B3">
      <w:pPr>
        <w:pStyle w:val="ConsPlusNonformat"/>
      </w:pPr>
      <w:r>
        <w:t>стационарных  условиях  (</w:t>
      </w:r>
      <w:proofErr w:type="gramStart"/>
      <w:r>
        <w:t>нужное</w:t>
      </w:r>
      <w:proofErr w:type="gramEnd"/>
      <w:r>
        <w:t xml:space="preserve">  подчеркнуть);  в муниципальной медицинской</w:t>
      </w:r>
    </w:p>
    <w:p w:rsidR="006624B3" w:rsidRDefault="006624B3">
      <w:pPr>
        <w:pStyle w:val="ConsPlusNonformat"/>
      </w:pPr>
      <w:r>
        <w:t>организации,  в государственной медицинской организации субъекта Российской</w:t>
      </w:r>
    </w:p>
    <w:p w:rsidR="006624B3" w:rsidRDefault="006624B3">
      <w:pPr>
        <w:pStyle w:val="ConsPlusNonformat"/>
      </w:pPr>
      <w:proofErr w:type="gramStart"/>
      <w:r>
        <w:t>Федерации,  в  федеральной  медицинской  организации, в частной медицинской</w:t>
      </w:r>
      <w:proofErr w:type="gramEnd"/>
    </w:p>
    <w:p w:rsidR="006624B3" w:rsidRDefault="006624B3">
      <w:pPr>
        <w:pStyle w:val="ConsPlusNonformat"/>
      </w:pPr>
      <w:r>
        <w:t>организации (</w:t>
      </w:r>
      <w:proofErr w:type="gramStart"/>
      <w:r>
        <w:t>нужное</w:t>
      </w:r>
      <w:proofErr w:type="gramEnd"/>
      <w:r>
        <w:t xml:space="preserve"> подчеркнуть).</w:t>
      </w:r>
    </w:p>
    <w:p w:rsidR="006624B3" w:rsidRDefault="006624B3">
      <w:pPr>
        <w:pStyle w:val="ConsPlusNonformat"/>
      </w:pPr>
      <w:r>
        <w:t xml:space="preserve">    15.5.3.  Лечение  было  выполнено:  в амбулаторных условиях, в условиях</w:t>
      </w:r>
    </w:p>
    <w:p w:rsidR="006624B3" w:rsidRDefault="006624B3">
      <w:pPr>
        <w:pStyle w:val="ConsPlusNonformat"/>
      </w:pPr>
      <w:r>
        <w:t>дневного  стационара,  в  стационарных  условиях  (</w:t>
      </w:r>
      <w:proofErr w:type="gramStart"/>
      <w:r>
        <w:t>нужное</w:t>
      </w:r>
      <w:proofErr w:type="gramEnd"/>
      <w:r>
        <w:t xml:space="preserve">  подчеркнуть);  в</w:t>
      </w:r>
    </w:p>
    <w:p w:rsidR="006624B3" w:rsidRDefault="006624B3">
      <w:pPr>
        <w:pStyle w:val="ConsPlusNonformat"/>
      </w:pPr>
      <w:r>
        <w:t xml:space="preserve">муниципальной   медицинской   организации,  </w:t>
      </w:r>
      <w:proofErr w:type="gramStart"/>
      <w:r>
        <w:t>в</w:t>
      </w:r>
      <w:proofErr w:type="gramEnd"/>
      <w:r>
        <w:t xml:space="preserve">  государственной  медицинской</w:t>
      </w:r>
    </w:p>
    <w:p w:rsidR="006624B3" w:rsidRDefault="006624B3">
      <w:pPr>
        <w:pStyle w:val="ConsPlusNonformat"/>
      </w:pPr>
      <w:r>
        <w:lastRenderedPageBreak/>
        <w:t xml:space="preserve">организации   субъекта  Российской  Федерации,  </w:t>
      </w:r>
      <w:proofErr w:type="gramStart"/>
      <w:r>
        <w:t>в</w:t>
      </w:r>
      <w:proofErr w:type="gramEnd"/>
      <w:r>
        <w:t xml:space="preserve">  федеральной  медицинской</w:t>
      </w:r>
    </w:p>
    <w:p w:rsidR="006624B3" w:rsidRDefault="006624B3">
      <w:pPr>
        <w:pStyle w:val="ConsPlusNonformat"/>
      </w:pPr>
      <w:r>
        <w:t>организации, в частной медицинской организации (</w:t>
      </w:r>
      <w:proofErr w:type="gramStart"/>
      <w:r>
        <w:t>нужное</w:t>
      </w:r>
      <w:proofErr w:type="gramEnd"/>
      <w:r>
        <w:t xml:space="preserve"> подчеркнуть).</w:t>
      </w:r>
    </w:p>
    <w:p w:rsidR="006624B3" w:rsidRDefault="006624B3">
      <w:pPr>
        <w:pStyle w:val="ConsPlusNonformat"/>
      </w:pPr>
      <w:r>
        <w:t xml:space="preserve">    15.5.4.  Медицинская  реабилитация  и (или) санаторно-курортное лечение</w:t>
      </w:r>
    </w:p>
    <w:p w:rsidR="006624B3" w:rsidRDefault="006624B3">
      <w:pPr>
        <w:pStyle w:val="ConsPlusNonformat"/>
      </w:pPr>
      <w:r>
        <w:t>были  назначены:  да,  нет  (</w:t>
      </w:r>
      <w:proofErr w:type="gramStart"/>
      <w:r>
        <w:t>нужное</w:t>
      </w:r>
      <w:proofErr w:type="gramEnd"/>
      <w:r>
        <w:t xml:space="preserve"> подчеркнуть); если "да": в амбулаторных</w:t>
      </w:r>
    </w:p>
    <w:p w:rsidR="006624B3" w:rsidRDefault="006624B3">
      <w:pPr>
        <w:pStyle w:val="ConsPlusNonformat"/>
      </w:pPr>
      <w:proofErr w:type="gramStart"/>
      <w:r>
        <w:t>условиях,  в  условиях дневного стационара, в стационарных условиях (нужное</w:t>
      </w:r>
      <w:proofErr w:type="gramEnd"/>
    </w:p>
    <w:p w:rsidR="006624B3" w:rsidRDefault="006624B3">
      <w:pPr>
        <w:pStyle w:val="ConsPlusNonformat"/>
      </w:pPr>
      <w:proofErr w:type="gramStart"/>
      <w:r>
        <w:t>подчеркнуть);  в  муниципальной  медицинской организации, в государственной</w:t>
      </w:r>
      <w:proofErr w:type="gramEnd"/>
    </w:p>
    <w:p w:rsidR="006624B3" w:rsidRDefault="006624B3">
      <w:pPr>
        <w:pStyle w:val="ConsPlusNonformat"/>
      </w:pPr>
      <w:r>
        <w:t xml:space="preserve">медицинской   организации  субъекта  Российской  Федерации,  </w:t>
      </w:r>
      <w:proofErr w:type="gramStart"/>
      <w:r>
        <w:t>в</w:t>
      </w:r>
      <w:proofErr w:type="gramEnd"/>
      <w:r>
        <w:t xml:space="preserve">  федеральной</w:t>
      </w:r>
    </w:p>
    <w:p w:rsidR="006624B3" w:rsidRDefault="006624B3">
      <w:pPr>
        <w:pStyle w:val="ConsPlusNonformat"/>
      </w:pPr>
      <w:r>
        <w:t xml:space="preserve">медицинской    организации,    в   частной   медицинской   организации,   </w:t>
      </w:r>
      <w:proofErr w:type="gramStart"/>
      <w:r>
        <w:t>в</w:t>
      </w:r>
      <w:proofErr w:type="gramEnd"/>
    </w:p>
    <w:p w:rsidR="006624B3" w:rsidRDefault="006624B3">
      <w:pPr>
        <w:pStyle w:val="ConsPlusNonformat"/>
      </w:pPr>
      <w:r>
        <w:t>санаторно-курортной организации (</w:t>
      </w:r>
      <w:proofErr w:type="gramStart"/>
      <w:r>
        <w:t>нужное</w:t>
      </w:r>
      <w:proofErr w:type="gramEnd"/>
      <w:r>
        <w:t xml:space="preserve"> подчеркнуть).</w:t>
      </w:r>
    </w:p>
    <w:p w:rsidR="006624B3" w:rsidRDefault="006624B3">
      <w:pPr>
        <w:pStyle w:val="ConsPlusNonformat"/>
      </w:pPr>
      <w:r>
        <w:t xml:space="preserve">    15.5.5.  Медицинская  реабилитация  и (или) санаторно-курортное лечение</w:t>
      </w:r>
    </w:p>
    <w:p w:rsidR="006624B3" w:rsidRDefault="006624B3">
      <w:pPr>
        <w:pStyle w:val="ConsPlusNonformat"/>
      </w:pPr>
      <w:r>
        <w:t xml:space="preserve">были  выполнены: в амбулаторных условиях, в условиях дневного стационара, </w:t>
      </w:r>
      <w:proofErr w:type="gramStart"/>
      <w:r>
        <w:t>в</w:t>
      </w:r>
      <w:proofErr w:type="gramEnd"/>
    </w:p>
    <w:p w:rsidR="006624B3" w:rsidRDefault="006624B3">
      <w:pPr>
        <w:pStyle w:val="ConsPlusNonformat"/>
      </w:pPr>
      <w:r>
        <w:t>стационарных  условиях  (</w:t>
      </w:r>
      <w:proofErr w:type="gramStart"/>
      <w:r>
        <w:t>нужное</w:t>
      </w:r>
      <w:proofErr w:type="gramEnd"/>
      <w:r>
        <w:t xml:space="preserve">  подчеркнуть);  в муниципальной медицинской</w:t>
      </w:r>
    </w:p>
    <w:p w:rsidR="006624B3" w:rsidRDefault="006624B3">
      <w:pPr>
        <w:pStyle w:val="ConsPlusNonformat"/>
      </w:pPr>
      <w:r>
        <w:t>организации,  в государственной медицинской организации субъекта Российской</w:t>
      </w:r>
    </w:p>
    <w:p w:rsidR="006624B3" w:rsidRDefault="006624B3">
      <w:pPr>
        <w:pStyle w:val="ConsPlusNonformat"/>
      </w:pPr>
      <w:proofErr w:type="gramStart"/>
      <w:r>
        <w:t>Федерации,  в  федеральной  медицинской  организации, в частной медицинской</w:t>
      </w:r>
      <w:proofErr w:type="gramEnd"/>
    </w:p>
    <w:p w:rsidR="006624B3" w:rsidRDefault="006624B3">
      <w:pPr>
        <w:pStyle w:val="ConsPlusNonformat"/>
      </w:pPr>
      <w:r>
        <w:t>организации, в санаторно-курортной организации (</w:t>
      </w:r>
      <w:proofErr w:type="gramStart"/>
      <w:r>
        <w:t>нужное</w:t>
      </w:r>
      <w:proofErr w:type="gramEnd"/>
      <w:r>
        <w:t xml:space="preserve"> подчеркнуть).</w:t>
      </w:r>
    </w:p>
    <w:p w:rsidR="006624B3" w:rsidRDefault="006624B3">
      <w:pPr>
        <w:pStyle w:val="ConsPlusNonformat"/>
      </w:pPr>
      <w:r>
        <w:t xml:space="preserve">    15.5.6.  Высокотехнологичная медицинская помощь была рекомендована: да,</w:t>
      </w:r>
    </w:p>
    <w:p w:rsidR="006624B3" w:rsidRDefault="006624B3">
      <w:pPr>
        <w:pStyle w:val="ConsPlusNonformat"/>
      </w:pPr>
      <w:proofErr w:type="gramStart"/>
      <w:r>
        <w:t>нет   (нужное   подчеркнуть);   если  "да":  оказана,  не  оказана  (нужное</w:t>
      </w:r>
      <w:proofErr w:type="gramEnd"/>
    </w:p>
    <w:p w:rsidR="006624B3" w:rsidRDefault="006624B3">
      <w:pPr>
        <w:pStyle w:val="ConsPlusNonformat"/>
      </w:pPr>
      <w:r>
        <w:t>подчеркнуть).</w:t>
      </w:r>
    </w:p>
    <w:p w:rsidR="006624B3" w:rsidRDefault="006624B3">
      <w:pPr>
        <w:pStyle w:val="ConsPlusNonformat"/>
      </w:pPr>
      <w:r>
        <w:t xml:space="preserve">    15.6. Диагноз ___________________________________________ (код по </w:t>
      </w:r>
      <w:hyperlink r:id="rId29" w:history="1">
        <w:r>
          <w:rPr>
            <w:color w:val="0000FF"/>
          </w:rPr>
          <w:t>МКБ</w:t>
        </w:r>
      </w:hyperlink>
      <w:r>
        <w:t>).</w:t>
      </w:r>
    </w:p>
    <w:p w:rsidR="006624B3" w:rsidRDefault="006624B3">
      <w:pPr>
        <w:pStyle w:val="ConsPlusNonformat"/>
      </w:pPr>
      <w:r>
        <w:t xml:space="preserve">    15.6.1.   Диспансерное   наблюдение:   установлено  ранее,  установлено</w:t>
      </w:r>
    </w:p>
    <w:p w:rsidR="006624B3" w:rsidRDefault="006624B3">
      <w:pPr>
        <w:pStyle w:val="ConsPlusNonformat"/>
      </w:pPr>
      <w:r>
        <w:t>впервые, не установлено (нужное подчеркнуть).</w:t>
      </w:r>
    </w:p>
    <w:p w:rsidR="006624B3" w:rsidRDefault="006624B3">
      <w:pPr>
        <w:pStyle w:val="ConsPlusNonformat"/>
      </w:pPr>
      <w:r>
        <w:t xml:space="preserve">    15.6.2.  Лечение  было  назначено:  да,  нет (нужное подчеркнуть); если</w:t>
      </w:r>
    </w:p>
    <w:p w:rsidR="006624B3" w:rsidRDefault="006624B3">
      <w:pPr>
        <w:pStyle w:val="ConsPlusNonformat"/>
      </w:pPr>
      <w:r>
        <w:t xml:space="preserve">"да":   в   амбулаторных   условиях,  в  условиях  дневного  стационара,  </w:t>
      </w:r>
      <w:proofErr w:type="gramStart"/>
      <w:r>
        <w:t>в</w:t>
      </w:r>
      <w:proofErr w:type="gramEnd"/>
    </w:p>
    <w:p w:rsidR="006624B3" w:rsidRDefault="006624B3">
      <w:pPr>
        <w:pStyle w:val="ConsPlusNonformat"/>
      </w:pPr>
      <w:r>
        <w:t>стационарных  условиях  (</w:t>
      </w:r>
      <w:proofErr w:type="gramStart"/>
      <w:r>
        <w:t>нужное</w:t>
      </w:r>
      <w:proofErr w:type="gramEnd"/>
      <w:r>
        <w:t xml:space="preserve">  подчеркнуть);  в муниципальной медицинской</w:t>
      </w:r>
    </w:p>
    <w:p w:rsidR="006624B3" w:rsidRDefault="006624B3">
      <w:pPr>
        <w:pStyle w:val="ConsPlusNonformat"/>
      </w:pPr>
      <w:r>
        <w:t>организации,  в государственной медицинской организации субъекта Российской</w:t>
      </w:r>
    </w:p>
    <w:p w:rsidR="006624B3" w:rsidRDefault="006624B3">
      <w:pPr>
        <w:pStyle w:val="ConsPlusNonformat"/>
      </w:pPr>
      <w:proofErr w:type="gramStart"/>
      <w:r>
        <w:t>Федерации,  в  федеральной  медицинской  организации, в частной медицинской</w:t>
      </w:r>
      <w:proofErr w:type="gramEnd"/>
    </w:p>
    <w:p w:rsidR="006624B3" w:rsidRDefault="006624B3">
      <w:pPr>
        <w:pStyle w:val="ConsPlusNonformat"/>
      </w:pPr>
      <w:r>
        <w:t>организации (</w:t>
      </w:r>
      <w:proofErr w:type="gramStart"/>
      <w:r>
        <w:t>нужное</w:t>
      </w:r>
      <w:proofErr w:type="gramEnd"/>
      <w:r>
        <w:t xml:space="preserve"> подчеркнуть).</w:t>
      </w:r>
    </w:p>
    <w:p w:rsidR="006624B3" w:rsidRDefault="006624B3">
      <w:pPr>
        <w:pStyle w:val="ConsPlusNonformat"/>
      </w:pPr>
      <w:r>
        <w:t xml:space="preserve">    15.6.3.  Лечение  было  выполнено:  в амбулаторных условиях, в условиях</w:t>
      </w:r>
    </w:p>
    <w:p w:rsidR="006624B3" w:rsidRDefault="006624B3">
      <w:pPr>
        <w:pStyle w:val="ConsPlusNonformat"/>
      </w:pPr>
      <w:r>
        <w:t>дневного  стационара,  в  стационарных  условиях  (</w:t>
      </w:r>
      <w:proofErr w:type="gramStart"/>
      <w:r>
        <w:t>нужное</w:t>
      </w:r>
      <w:proofErr w:type="gramEnd"/>
      <w:r>
        <w:t xml:space="preserve">  подчеркнуть);  в</w:t>
      </w:r>
    </w:p>
    <w:p w:rsidR="006624B3" w:rsidRDefault="006624B3">
      <w:pPr>
        <w:pStyle w:val="ConsPlusNonformat"/>
      </w:pPr>
      <w:r>
        <w:t xml:space="preserve">муниципальной   медицинской   организации,  </w:t>
      </w:r>
      <w:proofErr w:type="gramStart"/>
      <w:r>
        <w:t>в</w:t>
      </w:r>
      <w:proofErr w:type="gramEnd"/>
      <w:r>
        <w:t xml:space="preserve">  государственной  медицинской</w:t>
      </w:r>
    </w:p>
    <w:p w:rsidR="006624B3" w:rsidRDefault="006624B3">
      <w:pPr>
        <w:pStyle w:val="ConsPlusNonformat"/>
      </w:pPr>
      <w:r>
        <w:t xml:space="preserve">организации   субъекта  Российской  Федерации,  </w:t>
      </w:r>
      <w:proofErr w:type="gramStart"/>
      <w:r>
        <w:t>в</w:t>
      </w:r>
      <w:proofErr w:type="gramEnd"/>
      <w:r>
        <w:t xml:space="preserve">  федеральной  медицинской</w:t>
      </w:r>
    </w:p>
    <w:p w:rsidR="006624B3" w:rsidRDefault="006624B3">
      <w:pPr>
        <w:pStyle w:val="ConsPlusNonformat"/>
      </w:pPr>
      <w:r>
        <w:t>организации, в частной медицинской организации (</w:t>
      </w:r>
      <w:proofErr w:type="gramStart"/>
      <w:r>
        <w:t>нужное</w:t>
      </w:r>
      <w:proofErr w:type="gramEnd"/>
      <w:r>
        <w:t xml:space="preserve"> подчеркнуть).</w:t>
      </w:r>
    </w:p>
    <w:p w:rsidR="006624B3" w:rsidRDefault="006624B3">
      <w:pPr>
        <w:pStyle w:val="ConsPlusNonformat"/>
      </w:pPr>
      <w:r>
        <w:t xml:space="preserve">    15.6.4.  Медицинская  реабилитация  и (или) санаторно-курортное лечение</w:t>
      </w:r>
    </w:p>
    <w:p w:rsidR="006624B3" w:rsidRDefault="006624B3">
      <w:pPr>
        <w:pStyle w:val="ConsPlusNonformat"/>
      </w:pPr>
      <w:r>
        <w:t>были  назначены:  да,  нет  (</w:t>
      </w:r>
      <w:proofErr w:type="gramStart"/>
      <w:r>
        <w:t>нужное</w:t>
      </w:r>
      <w:proofErr w:type="gramEnd"/>
      <w:r>
        <w:t xml:space="preserve"> подчеркнуть); если "да": в амбулаторных</w:t>
      </w:r>
    </w:p>
    <w:p w:rsidR="006624B3" w:rsidRDefault="006624B3">
      <w:pPr>
        <w:pStyle w:val="ConsPlusNonformat"/>
      </w:pPr>
      <w:proofErr w:type="gramStart"/>
      <w:r>
        <w:t>условиях,  в  условиях дневного стационара, в стационарных условиях (нужное</w:t>
      </w:r>
      <w:proofErr w:type="gramEnd"/>
    </w:p>
    <w:p w:rsidR="006624B3" w:rsidRDefault="006624B3">
      <w:pPr>
        <w:pStyle w:val="ConsPlusNonformat"/>
      </w:pPr>
      <w:proofErr w:type="gramStart"/>
      <w:r>
        <w:t>подчеркнуть);  в  муниципальной  медицинской организации, в государственной</w:t>
      </w:r>
      <w:proofErr w:type="gramEnd"/>
    </w:p>
    <w:p w:rsidR="006624B3" w:rsidRDefault="006624B3">
      <w:pPr>
        <w:pStyle w:val="ConsPlusNonformat"/>
      </w:pPr>
      <w:r>
        <w:t xml:space="preserve">медицинской   организации  субъекта  Российской  Федерации,  </w:t>
      </w:r>
      <w:proofErr w:type="gramStart"/>
      <w:r>
        <w:t>в</w:t>
      </w:r>
      <w:proofErr w:type="gramEnd"/>
      <w:r>
        <w:t xml:space="preserve">  федеральной</w:t>
      </w:r>
    </w:p>
    <w:p w:rsidR="006624B3" w:rsidRDefault="006624B3">
      <w:pPr>
        <w:pStyle w:val="ConsPlusNonformat"/>
      </w:pPr>
      <w:r>
        <w:t xml:space="preserve">медицинской    организации,    в   частной   медицинской   организации,   </w:t>
      </w:r>
      <w:proofErr w:type="gramStart"/>
      <w:r>
        <w:t>в</w:t>
      </w:r>
      <w:proofErr w:type="gramEnd"/>
    </w:p>
    <w:p w:rsidR="006624B3" w:rsidRDefault="006624B3">
      <w:pPr>
        <w:pStyle w:val="ConsPlusNonformat"/>
      </w:pPr>
      <w:r>
        <w:t>санаторно-курортной организации (</w:t>
      </w:r>
      <w:proofErr w:type="gramStart"/>
      <w:r>
        <w:t>нужное</w:t>
      </w:r>
      <w:proofErr w:type="gramEnd"/>
      <w:r>
        <w:t xml:space="preserve"> подчеркнуть).</w:t>
      </w:r>
    </w:p>
    <w:p w:rsidR="006624B3" w:rsidRDefault="006624B3">
      <w:pPr>
        <w:pStyle w:val="ConsPlusNonformat"/>
      </w:pPr>
      <w:r>
        <w:t xml:space="preserve">    15.6.5.  Медицинская  реабилитация  и (или) санаторно-курортное лечение</w:t>
      </w:r>
    </w:p>
    <w:p w:rsidR="006624B3" w:rsidRDefault="006624B3">
      <w:pPr>
        <w:pStyle w:val="ConsPlusNonformat"/>
      </w:pPr>
      <w:r>
        <w:t xml:space="preserve">были  выполнены: в амбулаторных условиях, в условиях дневного стационара, </w:t>
      </w:r>
      <w:proofErr w:type="gramStart"/>
      <w:r>
        <w:t>в</w:t>
      </w:r>
      <w:proofErr w:type="gramEnd"/>
    </w:p>
    <w:p w:rsidR="006624B3" w:rsidRDefault="006624B3">
      <w:pPr>
        <w:pStyle w:val="ConsPlusNonformat"/>
      </w:pPr>
      <w:r>
        <w:t>стационарных  условиях  (</w:t>
      </w:r>
      <w:proofErr w:type="gramStart"/>
      <w:r>
        <w:t>нужное</w:t>
      </w:r>
      <w:proofErr w:type="gramEnd"/>
      <w:r>
        <w:t xml:space="preserve">  подчеркнуть);  в муниципальной медицинской</w:t>
      </w:r>
    </w:p>
    <w:p w:rsidR="006624B3" w:rsidRDefault="006624B3">
      <w:pPr>
        <w:pStyle w:val="ConsPlusNonformat"/>
      </w:pPr>
      <w:r>
        <w:t>организации,  в государственной медицинской организации субъекта Российской</w:t>
      </w:r>
    </w:p>
    <w:p w:rsidR="006624B3" w:rsidRDefault="006624B3">
      <w:pPr>
        <w:pStyle w:val="ConsPlusNonformat"/>
      </w:pPr>
      <w:proofErr w:type="gramStart"/>
      <w:r>
        <w:t>Федерации,  в  федеральной  медицинской  организации, в частной медицинской</w:t>
      </w:r>
      <w:proofErr w:type="gramEnd"/>
    </w:p>
    <w:p w:rsidR="006624B3" w:rsidRDefault="006624B3">
      <w:pPr>
        <w:pStyle w:val="ConsPlusNonformat"/>
      </w:pPr>
      <w:r>
        <w:t>организации, в санаторно-курортной организации (</w:t>
      </w:r>
      <w:proofErr w:type="gramStart"/>
      <w:r>
        <w:t>нужное</w:t>
      </w:r>
      <w:proofErr w:type="gramEnd"/>
      <w:r>
        <w:t xml:space="preserve"> подчеркнуть).</w:t>
      </w:r>
    </w:p>
    <w:p w:rsidR="006624B3" w:rsidRDefault="006624B3">
      <w:pPr>
        <w:pStyle w:val="ConsPlusNonformat"/>
      </w:pPr>
      <w:r>
        <w:t xml:space="preserve">    15.6.6.  Высокотехнологичная медицинская помощь была рекомендована: да,</w:t>
      </w:r>
    </w:p>
    <w:p w:rsidR="006624B3" w:rsidRDefault="006624B3">
      <w:pPr>
        <w:pStyle w:val="ConsPlusNonformat"/>
      </w:pPr>
      <w:proofErr w:type="gramStart"/>
      <w:r>
        <w:t>нет   (нужное   подчеркнуть);   если  "да":  оказана,  не  оказана  (нужное</w:t>
      </w:r>
      <w:proofErr w:type="gramEnd"/>
    </w:p>
    <w:p w:rsidR="006624B3" w:rsidRDefault="006624B3">
      <w:pPr>
        <w:pStyle w:val="ConsPlusNonformat"/>
      </w:pPr>
      <w:r>
        <w:t>подчеркнуть).</w:t>
      </w:r>
    </w:p>
    <w:p w:rsidR="006624B3" w:rsidRDefault="006624B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6624B3" w:rsidRDefault="006624B3">
      <w:pPr>
        <w:pStyle w:val="ConsPlusNonformat"/>
      </w:pPr>
      <w:r>
        <w:t xml:space="preserve">    </w:t>
      </w:r>
      <w:proofErr w:type="spellStart"/>
      <w:r>
        <w:t>КонсультантПлюс</w:t>
      </w:r>
      <w:proofErr w:type="spellEnd"/>
      <w:r>
        <w:t>: примечание.</w:t>
      </w:r>
    </w:p>
    <w:p w:rsidR="006624B3" w:rsidRDefault="006624B3">
      <w:pPr>
        <w:pStyle w:val="ConsPlusNonformat"/>
      </w:pPr>
      <w:r>
        <w:t xml:space="preserve">    Нумерация   подпунктов   дана  в  соответствии  с  официальным  текстом</w:t>
      </w:r>
    </w:p>
    <w:p w:rsidR="006624B3" w:rsidRDefault="006624B3">
      <w:pPr>
        <w:pStyle w:val="ConsPlusNonformat"/>
      </w:pPr>
      <w:r>
        <w:t>документа.</w:t>
      </w:r>
    </w:p>
    <w:p w:rsidR="006624B3" w:rsidRDefault="006624B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6624B3" w:rsidRDefault="006624B3">
      <w:pPr>
        <w:pStyle w:val="ConsPlusNonformat"/>
      </w:pPr>
      <w:r>
        <w:t xml:space="preserve">    15.9. Группа   состояния   здоровья:   </w:t>
      </w:r>
      <w:proofErr w:type="gramStart"/>
      <w:r>
        <w:t>I,  II,  III,  IV,  V    (нужное</w:t>
      </w:r>
      <w:proofErr w:type="gramEnd"/>
    </w:p>
    <w:p w:rsidR="006624B3" w:rsidRDefault="006624B3">
      <w:pPr>
        <w:pStyle w:val="ConsPlusNonformat"/>
      </w:pPr>
      <w:r>
        <w:t>подчеркнуть).</w:t>
      </w:r>
    </w:p>
    <w:p w:rsidR="006624B3" w:rsidRDefault="006624B3">
      <w:pPr>
        <w:pStyle w:val="ConsPlusNonformat"/>
      </w:pPr>
      <w:r>
        <w:t xml:space="preserve">    15.10. Медицинская группа для занятий физической культурой: I, II, III,</w:t>
      </w:r>
    </w:p>
    <w:p w:rsidR="006624B3" w:rsidRDefault="006624B3">
      <w:pPr>
        <w:pStyle w:val="ConsPlusNonformat"/>
      </w:pPr>
      <w:r>
        <w:t>IV, отсутствует (нужное подчеркнуть).</w:t>
      </w:r>
    </w:p>
    <w:p w:rsidR="006624B3" w:rsidRDefault="006624B3">
      <w:pPr>
        <w:pStyle w:val="ConsPlusNonformat"/>
      </w:pPr>
      <w:r>
        <w:t xml:space="preserve">    16.   Состояние   здоровья   по   результатам   проведения   настоящего</w:t>
      </w:r>
    </w:p>
    <w:p w:rsidR="006624B3" w:rsidRDefault="006624B3">
      <w:pPr>
        <w:pStyle w:val="ConsPlusNonformat"/>
      </w:pPr>
      <w:r>
        <w:t>профилактического медицинского осмотра:</w:t>
      </w:r>
    </w:p>
    <w:p w:rsidR="006624B3" w:rsidRDefault="006624B3">
      <w:pPr>
        <w:pStyle w:val="ConsPlusNonformat"/>
      </w:pPr>
      <w:r>
        <w:t xml:space="preserve">    16.1. Практически здоров ________________________________ (код по </w:t>
      </w:r>
      <w:hyperlink r:id="rId30" w:history="1">
        <w:r>
          <w:rPr>
            <w:color w:val="0000FF"/>
          </w:rPr>
          <w:t>МКБ</w:t>
        </w:r>
      </w:hyperlink>
      <w:r>
        <w:t>).</w:t>
      </w:r>
    </w:p>
    <w:p w:rsidR="006624B3" w:rsidRDefault="006624B3">
      <w:pPr>
        <w:pStyle w:val="ConsPlusNonformat"/>
      </w:pPr>
      <w:r>
        <w:t xml:space="preserve">    16.2. Диагноз ___________________________________________ (код по </w:t>
      </w:r>
      <w:hyperlink r:id="rId31" w:history="1">
        <w:r>
          <w:rPr>
            <w:color w:val="0000FF"/>
          </w:rPr>
          <w:t>МКБ</w:t>
        </w:r>
      </w:hyperlink>
      <w:r>
        <w:t>):</w:t>
      </w:r>
    </w:p>
    <w:p w:rsidR="006624B3" w:rsidRDefault="006624B3">
      <w:pPr>
        <w:pStyle w:val="ConsPlusNonformat"/>
      </w:pPr>
      <w:r>
        <w:t xml:space="preserve">    16.2.1. Диагноз установлен впервые: да, нет (</w:t>
      </w:r>
      <w:proofErr w:type="gramStart"/>
      <w:r>
        <w:t>нужное</w:t>
      </w:r>
      <w:proofErr w:type="gramEnd"/>
      <w:r>
        <w:t xml:space="preserve"> подчеркнуть).</w:t>
      </w:r>
    </w:p>
    <w:p w:rsidR="006624B3" w:rsidRDefault="006624B3">
      <w:pPr>
        <w:pStyle w:val="ConsPlusNonformat"/>
      </w:pPr>
      <w:r>
        <w:t xml:space="preserve">    16.2.2.   Диспансерное   наблюдение:   установлено  ранее,  установлено</w:t>
      </w:r>
    </w:p>
    <w:p w:rsidR="006624B3" w:rsidRDefault="006624B3">
      <w:pPr>
        <w:pStyle w:val="ConsPlusNonformat"/>
      </w:pPr>
      <w:r>
        <w:t>впервые, не установлено (нужное подчеркнуть).</w:t>
      </w:r>
    </w:p>
    <w:p w:rsidR="006624B3" w:rsidRDefault="006624B3">
      <w:pPr>
        <w:pStyle w:val="ConsPlusNonformat"/>
      </w:pPr>
      <w:r>
        <w:t xml:space="preserve">    16.2.3.  Дополнительные  консультации и исследования назначены: да, нет</w:t>
      </w:r>
    </w:p>
    <w:p w:rsidR="006624B3" w:rsidRDefault="006624B3">
      <w:pPr>
        <w:pStyle w:val="ConsPlusNonformat"/>
      </w:pPr>
      <w:r>
        <w:lastRenderedPageBreak/>
        <w:t>(нужное  подчеркнуть);  если  "да":  в  амбулаторных  условиях,  в условиях</w:t>
      </w:r>
    </w:p>
    <w:p w:rsidR="006624B3" w:rsidRDefault="006624B3">
      <w:pPr>
        <w:pStyle w:val="ConsPlusNonformat"/>
      </w:pPr>
      <w:r>
        <w:t>дневного  стационара,  в  стационарных  условиях  (</w:t>
      </w:r>
      <w:proofErr w:type="gramStart"/>
      <w:r>
        <w:t>нужное</w:t>
      </w:r>
      <w:proofErr w:type="gramEnd"/>
      <w:r>
        <w:t xml:space="preserve">  подчеркнуть);  в</w:t>
      </w:r>
    </w:p>
    <w:p w:rsidR="006624B3" w:rsidRDefault="006624B3">
      <w:pPr>
        <w:pStyle w:val="ConsPlusNonformat"/>
      </w:pPr>
      <w:r>
        <w:t xml:space="preserve">муниципальной   медицинской   организации,  </w:t>
      </w:r>
      <w:proofErr w:type="gramStart"/>
      <w:r>
        <w:t>в</w:t>
      </w:r>
      <w:proofErr w:type="gramEnd"/>
      <w:r>
        <w:t xml:space="preserve">  государственной  медицинской</w:t>
      </w:r>
    </w:p>
    <w:p w:rsidR="006624B3" w:rsidRDefault="006624B3">
      <w:pPr>
        <w:pStyle w:val="ConsPlusNonformat"/>
      </w:pPr>
      <w:r>
        <w:t xml:space="preserve">организации   субъекта  Российской  Федерации,  </w:t>
      </w:r>
      <w:proofErr w:type="gramStart"/>
      <w:r>
        <w:t>в</w:t>
      </w:r>
      <w:proofErr w:type="gramEnd"/>
      <w:r>
        <w:t xml:space="preserve">  федеральной  медицинской</w:t>
      </w:r>
    </w:p>
    <w:p w:rsidR="006624B3" w:rsidRDefault="006624B3">
      <w:pPr>
        <w:pStyle w:val="ConsPlusNonformat"/>
      </w:pPr>
      <w:r>
        <w:t>организации, в частной медицинской организации (</w:t>
      </w:r>
      <w:proofErr w:type="gramStart"/>
      <w:r>
        <w:t>нужное</w:t>
      </w:r>
      <w:proofErr w:type="gramEnd"/>
      <w:r>
        <w:t xml:space="preserve"> подчеркнуть).</w:t>
      </w:r>
    </w:p>
    <w:p w:rsidR="006624B3" w:rsidRDefault="006624B3">
      <w:pPr>
        <w:pStyle w:val="ConsPlusNonformat"/>
      </w:pPr>
      <w:r>
        <w:t xml:space="preserve">    16.2.4.  Дополнительные  консультации и исследования выполнены: да, нет</w:t>
      </w:r>
    </w:p>
    <w:p w:rsidR="006624B3" w:rsidRDefault="006624B3">
      <w:pPr>
        <w:pStyle w:val="ConsPlusNonformat"/>
      </w:pPr>
      <w:r>
        <w:t>(нужное  подчеркнуть);  если  "да":  в  амбулаторных  условиях,  в условиях</w:t>
      </w:r>
    </w:p>
    <w:p w:rsidR="006624B3" w:rsidRDefault="006624B3">
      <w:pPr>
        <w:pStyle w:val="ConsPlusNonformat"/>
      </w:pPr>
      <w:r>
        <w:t>дневного  стационара,  в  стационарных  условиях  (</w:t>
      </w:r>
      <w:proofErr w:type="gramStart"/>
      <w:r>
        <w:t>нужное</w:t>
      </w:r>
      <w:proofErr w:type="gramEnd"/>
      <w:r>
        <w:t xml:space="preserve">  подчеркнуть);  в</w:t>
      </w:r>
    </w:p>
    <w:p w:rsidR="006624B3" w:rsidRDefault="006624B3">
      <w:pPr>
        <w:pStyle w:val="ConsPlusNonformat"/>
      </w:pPr>
      <w:r>
        <w:t xml:space="preserve">муниципальной   медицинской   организации,  </w:t>
      </w:r>
      <w:proofErr w:type="gramStart"/>
      <w:r>
        <w:t>в</w:t>
      </w:r>
      <w:proofErr w:type="gramEnd"/>
      <w:r>
        <w:t xml:space="preserve">  государственной  медицинской</w:t>
      </w:r>
    </w:p>
    <w:p w:rsidR="006624B3" w:rsidRDefault="006624B3">
      <w:pPr>
        <w:pStyle w:val="ConsPlusNonformat"/>
      </w:pPr>
      <w:r>
        <w:t xml:space="preserve">организации   субъекта  Российской  Федерации,  </w:t>
      </w:r>
      <w:proofErr w:type="gramStart"/>
      <w:r>
        <w:t>в</w:t>
      </w:r>
      <w:proofErr w:type="gramEnd"/>
      <w:r>
        <w:t xml:space="preserve">  федеральной  медицинской</w:t>
      </w:r>
    </w:p>
    <w:p w:rsidR="006624B3" w:rsidRDefault="006624B3">
      <w:pPr>
        <w:pStyle w:val="ConsPlusNonformat"/>
      </w:pPr>
      <w:r>
        <w:t>организации, в частной медицинской организации (</w:t>
      </w:r>
      <w:proofErr w:type="gramStart"/>
      <w:r>
        <w:t>нужное</w:t>
      </w:r>
      <w:proofErr w:type="gramEnd"/>
      <w:r>
        <w:t xml:space="preserve"> подчеркнуть).</w:t>
      </w:r>
    </w:p>
    <w:p w:rsidR="006624B3" w:rsidRDefault="006624B3">
      <w:pPr>
        <w:pStyle w:val="ConsPlusNonformat"/>
      </w:pPr>
      <w:r>
        <w:t xml:space="preserve">    16.2.5.  Лечение  назначено: да, нет (нужное подчеркнуть); если "да": </w:t>
      </w:r>
      <w:proofErr w:type="gramStart"/>
      <w:r>
        <w:t>в</w:t>
      </w:r>
      <w:proofErr w:type="gramEnd"/>
    </w:p>
    <w:p w:rsidR="006624B3" w:rsidRDefault="006624B3">
      <w:pPr>
        <w:pStyle w:val="ConsPlusNonformat"/>
      </w:pPr>
      <w:r>
        <w:t xml:space="preserve">амбулаторных  условиях,  в  условиях  дневного  стационара,  </w:t>
      </w:r>
      <w:proofErr w:type="gramStart"/>
      <w:r>
        <w:t>в</w:t>
      </w:r>
      <w:proofErr w:type="gramEnd"/>
      <w:r>
        <w:t xml:space="preserve"> стационарных</w:t>
      </w:r>
    </w:p>
    <w:p w:rsidR="006624B3" w:rsidRDefault="006624B3">
      <w:pPr>
        <w:pStyle w:val="ConsPlusNonformat"/>
      </w:pPr>
      <w:r>
        <w:t>условиях  (</w:t>
      </w:r>
      <w:proofErr w:type="gramStart"/>
      <w:r>
        <w:t>нужное</w:t>
      </w:r>
      <w:proofErr w:type="gramEnd"/>
      <w:r>
        <w:t xml:space="preserve">  подчеркнуть); в муниципальной медицинской организации, в</w:t>
      </w:r>
    </w:p>
    <w:p w:rsidR="006624B3" w:rsidRDefault="006624B3">
      <w:pPr>
        <w:pStyle w:val="ConsPlusNonformat"/>
      </w:pPr>
      <w:r>
        <w:t xml:space="preserve">государственной медицинской  организации субъекта  Российской  Федерации, </w:t>
      </w:r>
      <w:proofErr w:type="gramStart"/>
      <w:r>
        <w:t>в</w:t>
      </w:r>
      <w:proofErr w:type="gramEnd"/>
    </w:p>
    <w:p w:rsidR="006624B3" w:rsidRDefault="006624B3">
      <w:pPr>
        <w:pStyle w:val="ConsPlusNonformat"/>
      </w:pPr>
      <w:r>
        <w:t>федеральной  медицинской  организации,  в  частной  медицинской организации</w:t>
      </w:r>
    </w:p>
    <w:p w:rsidR="006624B3" w:rsidRDefault="006624B3">
      <w:pPr>
        <w:pStyle w:val="ConsPlusNonformat"/>
      </w:pPr>
      <w:r>
        <w:t>(нужное подчеркнуть).</w:t>
      </w:r>
    </w:p>
    <w:p w:rsidR="006624B3" w:rsidRDefault="006624B3">
      <w:pPr>
        <w:pStyle w:val="ConsPlusNonformat"/>
      </w:pPr>
      <w:r>
        <w:t xml:space="preserve">    16.2.6.  Медицинская  реабилитация  и (или) санаторно-курортное лечение</w:t>
      </w:r>
    </w:p>
    <w:p w:rsidR="006624B3" w:rsidRDefault="006624B3">
      <w:pPr>
        <w:pStyle w:val="ConsPlusNonformat"/>
      </w:pPr>
      <w:r>
        <w:t>назначены:   да,  нет  (нужное  подчеркнуть);  если  "да":  в  амбулаторных</w:t>
      </w:r>
    </w:p>
    <w:p w:rsidR="006624B3" w:rsidRDefault="006624B3">
      <w:pPr>
        <w:pStyle w:val="ConsPlusNonformat"/>
      </w:pPr>
      <w:proofErr w:type="gramStart"/>
      <w:r>
        <w:t>условиях,  в  условиях дневного стационара, в стационарных условиях (нужное</w:t>
      </w:r>
      <w:proofErr w:type="gramEnd"/>
    </w:p>
    <w:p w:rsidR="006624B3" w:rsidRDefault="006624B3">
      <w:pPr>
        <w:pStyle w:val="ConsPlusNonformat"/>
      </w:pPr>
      <w:proofErr w:type="gramStart"/>
      <w:r>
        <w:t>подчеркнуть);  в  муниципальной  медицинской организации, в государственной</w:t>
      </w:r>
      <w:proofErr w:type="gramEnd"/>
    </w:p>
    <w:p w:rsidR="006624B3" w:rsidRDefault="006624B3">
      <w:pPr>
        <w:pStyle w:val="ConsPlusNonformat"/>
      </w:pPr>
      <w:r>
        <w:t xml:space="preserve">медицинской   организации  субъекта  Российской  Федерации,  </w:t>
      </w:r>
      <w:proofErr w:type="gramStart"/>
      <w:r>
        <w:t>в</w:t>
      </w:r>
      <w:proofErr w:type="gramEnd"/>
      <w:r>
        <w:t xml:space="preserve">  федеральной</w:t>
      </w:r>
    </w:p>
    <w:p w:rsidR="006624B3" w:rsidRDefault="006624B3">
      <w:pPr>
        <w:pStyle w:val="ConsPlusNonformat"/>
      </w:pPr>
      <w:r>
        <w:t xml:space="preserve">медицинской    организации,    в   частной   медицинской   организации,   </w:t>
      </w:r>
      <w:proofErr w:type="gramStart"/>
      <w:r>
        <w:t>в</w:t>
      </w:r>
      <w:proofErr w:type="gramEnd"/>
    </w:p>
    <w:p w:rsidR="006624B3" w:rsidRDefault="006624B3">
      <w:pPr>
        <w:pStyle w:val="ConsPlusNonformat"/>
      </w:pPr>
      <w:r>
        <w:t>санаторно-курортной организации (</w:t>
      </w:r>
      <w:proofErr w:type="gramStart"/>
      <w:r>
        <w:t>нужное</w:t>
      </w:r>
      <w:proofErr w:type="gramEnd"/>
      <w:r>
        <w:t xml:space="preserve"> подчеркнуть).</w:t>
      </w:r>
    </w:p>
    <w:p w:rsidR="006624B3" w:rsidRDefault="006624B3">
      <w:pPr>
        <w:pStyle w:val="ConsPlusNonformat"/>
      </w:pPr>
      <w:r>
        <w:t xml:space="preserve">    16.2.7.  Высокотехнологичная  медицинская помощь рекомендована: да, нет</w:t>
      </w:r>
    </w:p>
    <w:p w:rsidR="006624B3" w:rsidRDefault="006624B3">
      <w:pPr>
        <w:pStyle w:val="ConsPlusNonformat"/>
      </w:pPr>
      <w:r>
        <w:t>(нужное подчеркнуть).</w:t>
      </w:r>
    </w:p>
    <w:p w:rsidR="006624B3" w:rsidRDefault="006624B3">
      <w:pPr>
        <w:pStyle w:val="ConsPlusNonformat"/>
      </w:pPr>
      <w:r>
        <w:t xml:space="preserve">    16.3. Диагноз ___________________________________________ (код по </w:t>
      </w:r>
      <w:hyperlink r:id="rId32" w:history="1">
        <w:r>
          <w:rPr>
            <w:color w:val="0000FF"/>
          </w:rPr>
          <w:t>МКБ</w:t>
        </w:r>
      </w:hyperlink>
      <w:r>
        <w:t>):</w:t>
      </w:r>
    </w:p>
    <w:p w:rsidR="006624B3" w:rsidRDefault="006624B3">
      <w:pPr>
        <w:pStyle w:val="ConsPlusNonformat"/>
      </w:pPr>
      <w:r>
        <w:t xml:space="preserve">    16.3.1. Диагноз установлен впервые: да, нет (</w:t>
      </w:r>
      <w:proofErr w:type="gramStart"/>
      <w:r>
        <w:t>нужное</w:t>
      </w:r>
      <w:proofErr w:type="gramEnd"/>
      <w:r>
        <w:t xml:space="preserve"> подчеркнуть).</w:t>
      </w:r>
    </w:p>
    <w:p w:rsidR="006624B3" w:rsidRDefault="006624B3">
      <w:pPr>
        <w:pStyle w:val="ConsPlusNonformat"/>
      </w:pPr>
      <w:r>
        <w:t xml:space="preserve">    16.3.2.   Диспансерное   наблюдение:   установлено  ранее,  установлено</w:t>
      </w:r>
    </w:p>
    <w:p w:rsidR="006624B3" w:rsidRDefault="006624B3">
      <w:pPr>
        <w:pStyle w:val="ConsPlusNonformat"/>
      </w:pPr>
      <w:r>
        <w:t>впервые, не установлено (нужное подчеркнуть).</w:t>
      </w:r>
    </w:p>
    <w:p w:rsidR="006624B3" w:rsidRDefault="006624B3">
      <w:pPr>
        <w:pStyle w:val="ConsPlusNonformat"/>
      </w:pPr>
      <w:r>
        <w:t xml:space="preserve">    16.3.3.  Дополнительные  консультации и исследования назначены: да, нет</w:t>
      </w:r>
    </w:p>
    <w:p w:rsidR="006624B3" w:rsidRDefault="006624B3">
      <w:pPr>
        <w:pStyle w:val="ConsPlusNonformat"/>
      </w:pPr>
      <w:r>
        <w:t>(нужное  подчеркнуть);  если  "да":  в  амбулаторных  условиях,  в условиях</w:t>
      </w:r>
    </w:p>
    <w:p w:rsidR="006624B3" w:rsidRDefault="006624B3">
      <w:pPr>
        <w:pStyle w:val="ConsPlusNonformat"/>
      </w:pPr>
      <w:r>
        <w:t>дневного  стационара,  в  стационарных  условиях  (</w:t>
      </w:r>
      <w:proofErr w:type="gramStart"/>
      <w:r>
        <w:t>нужное</w:t>
      </w:r>
      <w:proofErr w:type="gramEnd"/>
      <w:r>
        <w:t xml:space="preserve">  подчеркнуть);  в</w:t>
      </w:r>
    </w:p>
    <w:p w:rsidR="006624B3" w:rsidRDefault="006624B3">
      <w:pPr>
        <w:pStyle w:val="ConsPlusNonformat"/>
      </w:pPr>
      <w:r>
        <w:t xml:space="preserve">муниципальной   медицинской   организации,  </w:t>
      </w:r>
      <w:proofErr w:type="gramStart"/>
      <w:r>
        <w:t>в</w:t>
      </w:r>
      <w:proofErr w:type="gramEnd"/>
      <w:r>
        <w:t xml:space="preserve">  государственной  медицинской</w:t>
      </w:r>
    </w:p>
    <w:p w:rsidR="006624B3" w:rsidRDefault="006624B3">
      <w:pPr>
        <w:pStyle w:val="ConsPlusNonformat"/>
      </w:pPr>
      <w:r>
        <w:t xml:space="preserve">организации   субъекта  Российской  Федерации,  </w:t>
      </w:r>
      <w:proofErr w:type="gramStart"/>
      <w:r>
        <w:t>в</w:t>
      </w:r>
      <w:proofErr w:type="gramEnd"/>
      <w:r>
        <w:t xml:space="preserve">  федеральной  медицинской</w:t>
      </w:r>
    </w:p>
    <w:p w:rsidR="006624B3" w:rsidRDefault="006624B3">
      <w:pPr>
        <w:pStyle w:val="ConsPlusNonformat"/>
      </w:pPr>
      <w:r>
        <w:t>организации, в частной медицинской организации (</w:t>
      </w:r>
      <w:proofErr w:type="gramStart"/>
      <w:r>
        <w:t>нужное</w:t>
      </w:r>
      <w:proofErr w:type="gramEnd"/>
      <w:r>
        <w:t xml:space="preserve"> подчеркнуть).</w:t>
      </w:r>
    </w:p>
    <w:p w:rsidR="006624B3" w:rsidRDefault="006624B3">
      <w:pPr>
        <w:pStyle w:val="ConsPlusNonformat"/>
      </w:pPr>
      <w:r>
        <w:t xml:space="preserve">    16.3.4.  Дополнительные  консультации и исследования выполнены: да, нет</w:t>
      </w:r>
    </w:p>
    <w:p w:rsidR="006624B3" w:rsidRDefault="006624B3">
      <w:pPr>
        <w:pStyle w:val="ConsPlusNonformat"/>
      </w:pPr>
      <w:r>
        <w:t>(нужное  подчеркнуть);  если  "да":  в  амбулаторных  условиях,  в условиях</w:t>
      </w:r>
    </w:p>
    <w:p w:rsidR="006624B3" w:rsidRDefault="006624B3">
      <w:pPr>
        <w:pStyle w:val="ConsPlusNonformat"/>
      </w:pPr>
      <w:r>
        <w:t>дневного  стационара,  в  стационарных  условиях  (</w:t>
      </w:r>
      <w:proofErr w:type="gramStart"/>
      <w:r>
        <w:t>нужное</w:t>
      </w:r>
      <w:proofErr w:type="gramEnd"/>
      <w:r>
        <w:t xml:space="preserve">  подчеркнуть);  в</w:t>
      </w:r>
    </w:p>
    <w:p w:rsidR="006624B3" w:rsidRDefault="006624B3">
      <w:pPr>
        <w:pStyle w:val="ConsPlusNonformat"/>
      </w:pPr>
      <w:r>
        <w:t xml:space="preserve">муниципальной   медицинской   организации,  </w:t>
      </w:r>
      <w:proofErr w:type="gramStart"/>
      <w:r>
        <w:t>в</w:t>
      </w:r>
      <w:proofErr w:type="gramEnd"/>
      <w:r>
        <w:t xml:space="preserve">  государственной  медицинской</w:t>
      </w:r>
    </w:p>
    <w:p w:rsidR="006624B3" w:rsidRDefault="006624B3">
      <w:pPr>
        <w:pStyle w:val="ConsPlusNonformat"/>
      </w:pPr>
      <w:r>
        <w:t xml:space="preserve">организации   субъекта  Российской  Федерации,  </w:t>
      </w:r>
      <w:proofErr w:type="gramStart"/>
      <w:r>
        <w:t>в</w:t>
      </w:r>
      <w:proofErr w:type="gramEnd"/>
      <w:r>
        <w:t xml:space="preserve">  федеральной  медицинской</w:t>
      </w:r>
    </w:p>
    <w:p w:rsidR="006624B3" w:rsidRDefault="006624B3">
      <w:pPr>
        <w:pStyle w:val="ConsPlusNonformat"/>
      </w:pPr>
      <w:r>
        <w:t>организации, в частной медицинской организации (</w:t>
      </w:r>
      <w:proofErr w:type="gramStart"/>
      <w:r>
        <w:t>нужное</w:t>
      </w:r>
      <w:proofErr w:type="gramEnd"/>
      <w:r>
        <w:t xml:space="preserve"> подчеркнуть).</w:t>
      </w:r>
    </w:p>
    <w:p w:rsidR="006624B3" w:rsidRDefault="006624B3">
      <w:pPr>
        <w:pStyle w:val="ConsPlusNonformat"/>
      </w:pPr>
      <w:r>
        <w:t xml:space="preserve">    16.3.5.  Лечение  назначено: да, нет (нужное подчеркнуть); если "да": </w:t>
      </w:r>
      <w:proofErr w:type="gramStart"/>
      <w:r>
        <w:t>в</w:t>
      </w:r>
      <w:proofErr w:type="gramEnd"/>
    </w:p>
    <w:p w:rsidR="006624B3" w:rsidRDefault="006624B3">
      <w:pPr>
        <w:pStyle w:val="ConsPlusNonformat"/>
      </w:pPr>
      <w:r>
        <w:t xml:space="preserve">амбулаторных  условиях,  в  условиях  дневного  стационара,  </w:t>
      </w:r>
      <w:proofErr w:type="gramStart"/>
      <w:r>
        <w:t>в</w:t>
      </w:r>
      <w:proofErr w:type="gramEnd"/>
      <w:r>
        <w:t xml:space="preserve"> стационарных</w:t>
      </w:r>
    </w:p>
    <w:p w:rsidR="006624B3" w:rsidRDefault="006624B3">
      <w:pPr>
        <w:pStyle w:val="ConsPlusNonformat"/>
      </w:pPr>
      <w:r>
        <w:t>условиях  (</w:t>
      </w:r>
      <w:proofErr w:type="gramStart"/>
      <w:r>
        <w:t>нужное</w:t>
      </w:r>
      <w:proofErr w:type="gramEnd"/>
      <w:r>
        <w:t xml:space="preserve">  подчеркнуть); в муниципальной медицинской организации, в</w:t>
      </w:r>
    </w:p>
    <w:p w:rsidR="006624B3" w:rsidRDefault="006624B3">
      <w:pPr>
        <w:pStyle w:val="ConsPlusNonformat"/>
      </w:pPr>
      <w:r>
        <w:t xml:space="preserve">государственной  медицинской  организации  субъекта Российской Федерации, </w:t>
      </w:r>
      <w:proofErr w:type="gramStart"/>
      <w:r>
        <w:t>в</w:t>
      </w:r>
      <w:proofErr w:type="gramEnd"/>
    </w:p>
    <w:p w:rsidR="006624B3" w:rsidRDefault="006624B3">
      <w:pPr>
        <w:pStyle w:val="ConsPlusNonformat"/>
      </w:pPr>
      <w:r>
        <w:t>федеральной  медицинской  организации,  в  частной  медицинской организации</w:t>
      </w:r>
    </w:p>
    <w:p w:rsidR="006624B3" w:rsidRDefault="006624B3">
      <w:pPr>
        <w:pStyle w:val="ConsPlusNonformat"/>
      </w:pPr>
      <w:r>
        <w:t>(нужное подчеркнуть).</w:t>
      </w:r>
    </w:p>
    <w:p w:rsidR="006624B3" w:rsidRDefault="006624B3">
      <w:pPr>
        <w:pStyle w:val="ConsPlusNonformat"/>
      </w:pPr>
      <w:r>
        <w:t xml:space="preserve">    16.3.6.  Медицинская  реабилитация  и (или) санаторно-курортное лечение</w:t>
      </w:r>
    </w:p>
    <w:p w:rsidR="006624B3" w:rsidRDefault="006624B3">
      <w:pPr>
        <w:pStyle w:val="ConsPlusNonformat"/>
      </w:pPr>
      <w:r>
        <w:t>назначены:   да,  нет  (нужное  подчеркнуть);  если  "да":  в  амбулаторных</w:t>
      </w:r>
    </w:p>
    <w:p w:rsidR="006624B3" w:rsidRDefault="006624B3">
      <w:pPr>
        <w:pStyle w:val="ConsPlusNonformat"/>
      </w:pPr>
      <w:proofErr w:type="gramStart"/>
      <w:r>
        <w:t>условиях,  в  условиях дневного стационара, в стационарных условиях (нужное</w:t>
      </w:r>
      <w:proofErr w:type="gramEnd"/>
    </w:p>
    <w:p w:rsidR="006624B3" w:rsidRDefault="006624B3">
      <w:pPr>
        <w:pStyle w:val="ConsPlusNonformat"/>
      </w:pPr>
      <w:proofErr w:type="gramStart"/>
      <w:r>
        <w:t>подчеркнуть);  в  муниципальной  медицинской организации, в государственной</w:t>
      </w:r>
      <w:proofErr w:type="gramEnd"/>
    </w:p>
    <w:p w:rsidR="006624B3" w:rsidRDefault="006624B3">
      <w:pPr>
        <w:pStyle w:val="ConsPlusNonformat"/>
      </w:pPr>
      <w:r>
        <w:t xml:space="preserve">медицинской   организации  субъекта  Российской  Федерации,  </w:t>
      </w:r>
      <w:proofErr w:type="gramStart"/>
      <w:r>
        <w:t>в</w:t>
      </w:r>
      <w:proofErr w:type="gramEnd"/>
      <w:r>
        <w:t xml:space="preserve">  федеральной</w:t>
      </w:r>
    </w:p>
    <w:p w:rsidR="006624B3" w:rsidRDefault="006624B3">
      <w:pPr>
        <w:pStyle w:val="ConsPlusNonformat"/>
      </w:pPr>
      <w:r>
        <w:t xml:space="preserve">медицинской    организации,    в   частной   медицинской   организации,   </w:t>
      </w:r>
      <w:proofErr w:type="gramStart"/>
      <w:r>
        <w:t>в</w:t>
      </w:r>
      <w:proofErr w:type="gramEnd"/>
    </w:p>
    <w:p w:rsidR="006624B3" w:rsidRDefault="006624B3">
      <w:pPr>
        <w:pStyle w:val="ConsPlusNonformat"/>
      </w:pPr>
      <w:r>
        <w:t>санаторно-курортной организации (</w:t>
      </w:r>
      <w:proofErr w:type="gramStart"/>
      <w:r>
        <w:t>нужное</w:t>
      </w:r>
      <w:proofErr w:type="gramEnd"/>
      <w:r>
        <w:t xml:space="preserve"> подчеркнуть).</w:t>
      </w:r>
    </w:p>
    <w:p w:rsidR="006624B3" w:rsidRDefault="006624B3">
      <w:pPr>
        <w:pStyle w:val="ConsPlusNonformat"/>
      </w:pPr>
      <w:r>
        <w:t xml:space="preserve">    16.3.7.  Высокотехнологичная  медицинская помощь рекомендована: да, нет</w:t>
      </w:r>
    </w:p>
    <w:p w:rsidR="006624B3" w:rsidRDefault="006624B3">
      <w:pPr>
        <w:pStyle w:val="ConsPlusNonformat"/>
      </w:pPr>
      <w:r>
        <w:t>(нужное подчеркнуть).</w:t>
      </w:r>
    </w:p>
    <w:p w:rsidR="006624B3" w:rsidRDefault="006624B3">
      <w:pPr>
        <w:pStyle w:val="ConsPlusNonformat"/>
      </w:pPr>
      <w:r>
        <w:t xml:space="preserve">    16.4. Диагноз ___________________________________________ (код по </w:t>
      </w:r>
      <w:hyperlink r:id="rId33" w:history="1">
        <w:r>
          <w:rPr>
            <w:color w:val="0000FF"/>
          </w:rPr>
          <w:t>МКБ</w:t>
        </w:r>
      </w:hyperlink>
      <w:r>
        <w:t>):</w:t>
      </w:r>
    </w:p>
    <w:p w:rsidR="006624B3" w:rsidRDefault="006624B3">
      <w:pPr>
        <w:pStyle w:val="ConsPlusNonformat"/>
      </w:pPr>
      <w:r>
        <w:t xml:space="preserve">    16.4.1. Диагноз установлен впервые: да, нет (</w:t>
      </w:r>
      <w:proofErr w:type="gramStart"/>
      <w:r>
        <w:t>нужное</w:t>
      </w:r>
      <w:proofErr w:type="gramEnd"/>
      <w:r>
        <w:t xml:space="preserve"> подчеркнуть).</w:t>
      </w:r>
    </w:p>
    <w:p w:rsidR="006624B3" w:rsidRDefault="006624B3">
      <w:pPr>
        <w:pStyle w:val="ConsPlusNonformat"/>
      </w:pPr>
      <w:r>
        <w:t xml:space="preserve">    16.4.2.   Диспансерное   наблюдение:   установлено  ранее,  установлено</w:t>
      </w:r>
    </w:p>
    <w:p w:rsidR="006624B3" w:rsidRDefault="006624B3">
      <w:pPr>
        <w:pStyle w:val="ConsPlusNonformat"/>
      </w:pPr>
      <w:r>
        <w:t>впервые, не установлено (нужное подчеркнуть).</w:t>
      </w:r>
    </w:p>
    <w:p w:rsidR="006624B3" w:rsidRDefault="006624B3">
      <w:pPr>
        <w:pStyle w:val="ConsPlusNonformat"/>
      </w:pPr>
      <w:r>
        <w:t xml:space="preserve">    16.4.3.  Дополнительные  консультации и исследования назначены: да, нет</w:t>
      </w:r>
    </w:p>
    <w:p w:rsidR="006624B3" w:rsidRDefault="006624B3">
      <w:pPr>
        <w:pStyle w:val="ConsPlusNonformat"/>
      </w:pPr>
      <w:r>
        <w:t>(нужное  подчеркнуть);  если  "да":  в  амбулаторных  условиях,  в условиях</w:t>
      </w:r>
    </w:p>
    <w:p w:rsidR="006624B3" w:rsidRDefault="006624B3">
      <w:pPr>
        <w:pStyle w:val="ConsPlusNonformat"/>
      </w:pPr>
      <w:r>
        <w:t>дневного  стационара,  в  стационарных  условиях  (</w:t>
      </w:r>
      <w:proofErr w:type="gramStart"/>
      <w:r>
        <w:t>нужное</w:t>
      </w:r>
      <w:proofErr w:type="gramEnd"/>
      <w:r>
        <w:t xml:space="preserve">  подчеркнуть);  в</w:t>
      </w:r>
    </w:p>
    <w:p w:rsidR="006624B3" w:rsidRDefault="006624B3">
      <w:pPr>
        <w:pStyle w:val="ConsPlusNonformat"/>
      </w:pPr>
      <w:r>
        <w:lastRenderedPageBreak/>
        <w:t xml:space="preserve">муниципальной   медицинской   организации,  </w:t>
      </w:r>
      <w:proofErr w:type="gramStart"/>
      <w:r>
        <w:t>в</w:t>
      </w:r>
      <w:proofErr w:type="gramEnd"/>
      <w:r>
        <w:t xml:space="preserve">  государственной  медицинской</w:t>
      </w:r>
    </w:p>
    <w:p w:rsidR="006624B3" w:rsidRDefault="006624B3">
      <w:pPr>
        <w:pStyle w:val="ConsPlusNonformat"/>
      </w:pPr>
      <w:r>
        <w:t xml:space="preserve">организации   субъекта  Российской  Федерации,  </w:t>
      </w:r>
      <w:proofErr w:type="gramStart"/>
      <w:r>
        <w:t>в</w:t>
      </w:r>
      <w:proofErr w:type="gramEnd"/>
      <w:r>
        <w:t xml:space="preserve">  федеральной  медицинской</w:t>
      </w:r>
    </w:p>
    <w:p w:rsidR="006624B3" w:rsidRDefault="006624B3">
      <w:pPr>
        <w:pStyle w:val="ConsPlusNonformat"/>
      </w:pPr>
      <w:r>
        <w:t>организации, в частной медицинской организации (</w:t>
      </w:r>
      <w:proofErr w:type="gramStart"/>
      <w:r>
        <w:t>нужное</w:t>
      </w:r>
      <w:proofErr w:type="gramEnd"/>
      <w:r>
        <w:t xml:space="preserve"> подчеркнуть).</w:t>
      </w:r>
    </w:p>
    <w:p w:rsidR="006624B3" w:rsidRDefault="006624B3">
      <w:pPr>
        <w:pStyle w:val="ConsPlusNonformat"/>
      </w:pPr>
      <w:r>
        <w:t xml:space="preserve">    16.4.4.  Дополнительные  консультации и исследования выполнены: да, нет</w:t>
      </w:r>
    </w:p>
    <w:p w:rsidR="006624B3" w:rsidRDefault="006624B3">
      <w:pPr>
        <w:pStyle w:val="ConsPlusNonformat"/>
      </w:pPr>
      <w:r>
        <w:t>(нужное  подчеркнуть);  если  "да":  в  амбулаторных  условиях,  в условиях</w:t>
      </w:r>
    </w:p>
    <w:p w:rsidR="006624B3" w:rsidRDefault="006624B3">
      <w:pPr>
        <w:pStyle w:val="ConsPlusNonformat"/>
      </w:pPr>
      <w:r>
        <w:t>дневного  стационара,  в  стационарных  условиях  (</w:t>
      </w:r>
      <w:proofErr w:type="gramStart"/>
      <w:r>
        <w:t>нужное</w:t>
      </w:r>
      <w:proofErr w:type="gramEnd"/>
      <w:r>
        <w:t xml:space="preserve">  подчеркнуть);  в</w:t>
      </w:r>
    </w:p>
    <w:p w:rsidR="006624B3" w:rsidRDefault="006624B3">
      <w:pPr>
        <w:pStyle w:val="ConsPlusNonformat"/>
      </w:pPr>
      <w:r>
        <w:t xml:space="preserve">муниципальной   медицинской   организации,  </w:t>
      </w:r>
      <w:proofErr w:type="gramStart"/>
      <w:r>
        <w:t>в</w:t>
      </w:r>
      <w:proofErr w:type="gramEnd"/>
      <w:r>
        <w:t xml:space="preserve">  государственной  медицинской</w:t>
      </w:r>
    </w:p>
    <w:p w:rsidR="006624B3" w:rsidRDefault="006624B3">
      <w:pPr>
        <w:pStyle w:val="ConsPlusNonformat"/>
      </w:pPr>
      <w:r>
        <w:t xml:space="preserve">организации   субъекта  Российской  Федерации,  </w:t>
      </w:r>
      <w:proofErr w:type="gramStart"/>
      <w:r>
        <w:t>в</w:t>
      </w:r>
      <w:proofErr w:type="gramEnd"/>
      <w:r>
        <w:t xml:space="preserve">  федеральной  медицинской</w:t>
      </w:r>
    </w:p>
    <w:p w:rsidR="006624B3" w:rsidRDefault="006624B3">
      <w:pPr>
        <w:pStyle w:val="ConsPlusNonformat"/>
      </w:pPr>
      <w:r>
        <w:t>организации, в частной медицинской организации (</w:t>
      </w:r>
      <w:proofErr w:type="gramStart"/>
      <w:r>
        <w:t>нужное</w:t>
      </w:r>
      <w:proofErr w:type="gramEnd"/>
      <w:r>
        <w:t xml:space="preserve"> подчеркнуть).</w:t>
      </w:r>
    </w:p>
    <w:p w:rsidR="006624B3" w:rsidRDefault="006624B3">
      <w:pPr>
        <w:pStyle w:val="ConsPlusNonformat"/>
      </w:pPr>
      <w:r>
        <w:t xml:space="preserve">    16.4.5.  Лечение  назначено: да, нет (нужное подчеркнуть); если "да": </w:t>
      </w:r>
      <w:proofErr w:type="gramStart"/>
      <w:r>
        <w:t>в</w:t>
      </w:r>
      <w:proofErr w:type="gramEnd"/>
    </w:p>
    <w:p w:rsidR="006624B3" w:rsidRDefault="006624B3">
      <w:pPr>
        <w:pStyle w:val="ConsPlusNonformat"/>
      </w:pPr>
      <w:r>
        <w:t xml:space="preserve">амбулаторных  условиях,  в  условиях  дневного  стационара,  </w:t>
      </w:r>
      <w:proofErr w:type="gramStart"/>
      <w:r>
        <w:t>в</w:t>
      </w:r>
      <w:proofErr w:type="gramEnd"/>
      <w:r>
        <w:t xml:space="preserve"> стационарных</w:t>
      </w:r>
    </w:p>
    <w:p w:rsidR="006624B3" w:rsidRDefault="006624B3">
      <w:pPr>
        <w:pStyle w:val="ConsPlusNonformat"/>
      </w:pPr>
      <w:r>
        <w:t>условиях  (</w:t>
      </w:r>
      <w:proofErr w:type="gramStart"/>
      <w:r>
        <w:t>нужное</w:t>
      </w:r>
      <w:proofErr w:type="gramEnd"/>
      <w:r>
        <w:t xml:space="preserve">  подчеркнуть); в муниципальной медицинской организации, в</w:t>
      </w:r>
    </w:p>
    <w:p w:rsidR="006624B3" w:rsidRDefault="006624B3">
      <w:pPr>
        <w:pStyle w:val="ConsPlusNonformat"/>
      </w:pPr>
      <w:r>
        <w:t xml:space="preserve">государственной  медицинской  организации  субъекта Российской Федерации, </w:t>
      </w:r>
      <w:proofErr w:type="gramStart"/>
      <w:r>
        <w:t>в</w:t>
      </w:r>
      <w:proofErr w:type="gramEnd"/>
    </w:p>
    <w:p w:rsidR="006624B3" w:rsidRDefault="006624B3">
      <w:pPr>
        <w:pStyle w:val="ConsPlusNonformat"/>
      </w:pPr>
      <w:r>
        <w:t>федеральной  медицинской  организации,  в  частной  медицинской организации</w:t>
      </w:r>
    </w:p>
    <w:p w:rsidR="006624B3" w:rsidRDefault="006624B3">
      <w:pPr>
        <w:pStyle w:val="ConsPlusNonformat"/>
      </w:pPr>
      <w:r>
        <w:t>(нужное подчеркнуть).</w:t>
      </w:r>
    </w:p>
    <w:p w:rsidR="006624B3" w:rsidRDefault="006624B3">
      <w:pPr>
        <w:pStyle w:val="ConsPlusNonformat"/>
      </w:pPr>
      <w:r>
        <w:t xml:space="preserve">    16.4.6.  Медицинская  реабилитация  и (или) санаторно-курортное лечение</w:t>
      </w:r>
    </w:p>
    <w:p w:rsidR="006624B3" w:rsidRDefault="006624B3">
      <w:pPr>
        <w:pStyle w:val="ConsPlusNonformat"/>
      </w:pPr>
      <w:r>
        <w:t>назначены:   да,  нет  (нужное  подчеркнуть);  если  "да":  в  амбулаторных</w:t>
      </w:r>
    </w:p>
    <w:p w:rsidR="006624B3" w:rsidRDefault="006624B3">
      <w:pPr>
        <w:pStyle w:val="ConsPlusNonformat"/>
      </w:pPr>
      <w:proofErr w:type="gramStart"/>
      <w:r>
        <w:t>условиях,  в  условиях дневного стационара, в стационарных условиях (нужное</w:t>
      </w:r>
      <w:proofErr w:type="gramEnd"/>
    </w:p>
    <w:p w:rsidR="006624B3" w:rsidRDefault="006624B3">
      <w:pPr>
        <w:pStyle w:val="ConsPlusNonformat"/>
      </w:pPr>
      <w:proofErr w:type="gramStart"/>
      <w:r>
        <w:t>подчеркнуть);  в  муниципальной  медицинской организации, в государственной</w:t>
      </w:r>
      <w:proofErr w:type="gramEnd"/>
    </w:p>
    <w:p w:rsidR="006624B3" w:rsidRDefault="006624B3">
      <w:pPr>
        <w:pStyle w:val="ConsPlusNonformat"/>
      </w:pPr>
      <w:r>
        <w:t xml:space="preserve">медицинской   организации  субъекта  Российской  Федерации,  </w:t>
      </w:r>
      <w:proofErr w:type="gramStart"/>
      <w:r>
        <w:t>в</w:t>
      </w:r>
      <w:proofErr w:type="gramEnd"/>
      <w:r>
        <w:t xml:space="preserve">  федеральной</w:t>
      </w:r>
    </w:p>
    <w:p w:rsidR="006624B3" w:rsidRDefault="006624B3">
      <w:pPr>
        <w:pStyle w:val="ConsPlusNonformat"/>
      </w:pPr>
      <w:r>
        <w:t xml:space="preserve">медицинской    организации,    в   частной   медицинской   организации,   </w:t>
      </w:r>
      <w:proofErr w:type="gramStart"/>
      <w:r>
        <w:t>в</w:t>
      </w:r>
      <w:proofErr w:type="gramEnd"/>
    </w:p>
    <w:p w:rsidR="006624B3" w:rsidRDefault="006624B3">
      <w:pPr>
        <w:pStyle w:val="ConsPlusNonformat"/>
      </w:pPr>
      <w:r>
        <w:t>санаторно-курортной организации (</w:t>
      </w:r>
      <w:proofErr w:type="gramStart"/>
      <w:r>
        <w:t>нужное</w:t>
      </w:r>
      <w:proofErr w:type="gramEnd"/>
      <w:r>
        <w:t xml:space="preserve"> подчеркнуть).</w:t>
      </w:r>
    </w:p>
    <w:p w:rsidR="006624B3" w:rsidRDefault="006624B3">
      <w:pPr>
        <w:pStyle w:val="ConsPlusNonformat"/>
      </w:pPr>
      <w:r>
        <w:t xml:space="preserve">    16.4.7.  Высокотехнологичная  медицинская помощь рекомендована: да, нет</w:t>
      </w:r>
    </w:p>
    <w:p w:rsidR="006624B3" w:rsidRDefault="006624B3">
      <w:pPr>
        <w:pStyle w:val="ConsPlusNonformat"/>
      </w:pPr>
      <w:r>
        <w:t>(нужное подчеркнуть).</w:t>
      </w:r>
    </w:p>
    <w:p w:rsidR="006624B3" w:rsidRDefault="006624B3">
      <w:pPr>
        <w:pStyle w:val="ConsPlusNonformat"/>
      </w:pPr>
      <w:r>
        <w:t xml:space="preserve">    16.5. Диагноз ___________________________________________ (код по </w:t>
      </w:r>
      <w:hyperlink r:id="rId34" w:history="1">
        <w:r>
          <w:rPr>
            <w:color w:val="0000FF"/>
          </w:rPr>
          <w:t>МКБ</w:t>
        </w:r>
      </w:hyperlink>
      <w:r>
        <w:t>):</w:t>
      </w:r>
    </w:p>
    <w:p w:rsidR="006624B3" w:rsidRDefault="006624B3">
      <w:pPr>
        <w:pStyle w:val="ConsPlusNonformat"/>
      </w:pPr>
      <w:r>
        <w:t xml:space="preserve">    16.5.1. Диагноз установлен впервые: да, нет (</w:t>
      </w:r>
      <w:proofErr w:type="gramStart"/>
      <w:r>
        <w:t>нужное</w:t>
      </w:r>
      <w:proofErr w:type="gramEnd"/>
      <w:r>
        <w:t xml:space="preserve"> подчеркнуть).</w:t>
      </w:r>
    </w:p>
    <w:p w:rsidR="006624B3" w:rsidRDefault="006624B3">
      <w:pPr>
        <w:pStyle w:val="ConsPlusNonformat"/>
      </w:pPr>
      <w:r>
        <w:t xml:space="preserve">    16.5.2.   Диспансерное   наблюдение:   установлено  ранее,  установлено</w:t>
      </w:r>
    </w:p>
    <w:p w:rsidR="006624B3" w:rsidRDefault="006624B3">
      <w:pPr>
        <w:pStyle w:val="ConsPlusNonformat"/>
      </w:pPr>
      <w:r>
        <w:t>впервые, не установлено (нужное подчеркнуть).</w:t>
      </w:r>
    </w:p>
    <w:p w:rsidR="006624B3" w:rsidRDefault="006624B3">
      <w:pPr>
        <w:pStyle w:val="ConsPlusNonformat"/>
      </w:pPr>
      <w:r>
        <w:t xml:space="preserve">    16.5.3.  Дополнительные  консультации и исследования назначены: да, нет</w:t>
      </w:r>
    </w:p>
    <w:p w:rsidR="006624B3" w:rsidRDefault="006624B3">
      <w:pPr>
        <w:pStyle w:val="ConsPlusNonformat"/>
      </w:pPr>
      <w:r>
        <w:t>(нужное  подчеркнуть);  если  "да":  в  амбулаторных  условиях,  в условиях</w:t>
      </w:r>
    </w:p>
    <w:p w:rsidR="006624B3" w:rsidRDefault="006624B3">
      <w:pPr>
        <w:pStyle w:val="ConsPlusNonformat"/>
      </w:pPr>
      <w:r>
        <w:t>дневного  стационара,  в  стационарных  условиях  (</w:t>
      </w:r>
      <w:proofErr w:type="gramStart"/>
      <w:r>
        <w:t>нужное</w:t>
      </w:r>
      <w:proofErr w:type="gramEnd"/>
      <w:r>
        <w:t xml:space="preserve">  подчеркнуть);  в</w:t>
      </w:r>
    </w:p>
    <w:p w:rsidR="006624B3" w:rsidRDefault="006624B3">
      <w:pPr>
        <w:pStyle w:val="ConsPlusNonformat"/>
      </w:pPr>
      <w:r>
        <w:t xml:space="preserve">муниципальной   медицинской   организации,  </w:t>
      </w:r>
      <w:proofErr w:type="gramStart"/>
      <w:r>
        <w:t>в</w:t>
      </w:r>
      <w:proofErr w:type="gramEnd"/>
      <w:r>
        <w:t xml:space="preserve">  государственной  медицинской</w:t>
      </w:r>
    </w:p>
    <w:p w:rsidR="006624B3" w:rsidRDefault="006624B3">
      <w:pPr>
        <w:pStyle w:val="ConsPlusNonformat"/>
      </w:pPr>
      <w:r>
        <w:t xml:space="preserve">организации   субъекта  Российской  Федерации,  </w:t>
      </w:r>
      <w:proofErr w:type="gramStart"/>
      <w:r>
        <w:t>в</w:t>
      </w:r>
      <w:proofErr w:type="gramEnd"/>
      <w:r>
        <w:t xml:space="preserve">  федеральной  медицинской</w:t>
      </w:r>
    </w:p>
    <w:p w:rsidR="006624B3" w:rsidRDefault="006624B3">
      <w:pPr>
        <w:pStyle w:val="ConsPlusNonformat"/>
      </w:pPr>
      <w:r>
        <w:t>организации, в частной медицинской организации (</w:t>
      </w:r>
      <w:proofErr w:type="gramStart"/>
      <w:r>
        <w:t>нужное</w:t>
      </w:r>
      <w:proofErr w:type="gramEnd"/>
      <w:r>
        <w:t xml:space="preserve"> подчеркнуть).</w:t>
      </w:r>
    </w:p>
    <w:p w:rsidR="006624B3" w:rsidRDefault="006624B3">
      <w:pPr>
        <w:pStyle w:val="ConsPlusNonformat"/>
      </w:pPr>
      <w:r>
        <w:t xml:space="preserve">    16.5.4.  Дополнительные  консультации и исследования выполнены: да, нет</w:t>
      </w:r>
    </w:p>
    <w:p w:rsidR="006624B3" w:rsidRDefault="006624B3">
      <w:pPr>
        <w:pStyle w:val="ConsPlusNonformat"/>
      </w:pPr>
      <w:r>
        <w:t>(нужное подчеркнуть);  если  "да":  в  амбулаторных  условиях,  в  условиях</w:t>
      </w:r>
    </w:p>
    <w:p w:rsidR="006624B3" w:rsidRDefault="006624B3">
      <w:pPr>
        <w:pStyle w:val="ConsPlusNonformat"/>
      </w:pPr>
      <w:r>
        <w:t>дневного  стационара,  в   стационарных  условиях  (</w:t>
      </w:r>
      <w:proofErr w:type="gramStart"/>
      <w:r>
        <w:t>нужное</w:t>
      </w:r>
      <w:proofErr w:type="gramEnd"/>
      <w:r>
        <w:t xml:space="preserve"> подчеркнуть);  в</w:t>
      </w:r>
    </w:p>
    <w:p w:rsidR="006624B3" w:rsidRDefault="006624B3">
      <w:pPr>
        <w:pStyle w:val="ConsPlusNonformat"/>
      </w:pPr>
      <w:r>
        <w:t xml:space="preserve">муниципальной   медицинской   организации,  </w:t>
      </w:r>
      <w:proofErr w:type="gramStart"/>
      <w:r>
        <w:t>в</w:t>
      </w:r>
      <w:proofErr w:type="gramEnd"/>
      <w:r>
        <w:t xml:space="preserve">  государственной  медицинской</w:t>
      </w:r>
    </w:p>
    <w:p w:rsidR="006624B3" w:rsidRDefault="006624B3">
      <w:pPr>
        <w:pStyle w:val="ConsPlusNonformat"/>
      </w:pPr>
      <w:r>
        <w:t xml:space="preserve">организации   субъекта  Российской  Федерации,  </w:t>
      </w:r>
      <w:proofErr w:type="gramStart"/>
      <w:r>
        <w:t>в</w:t>
      </w:r>
      <w:proofErr w:type="gramEnd"/>
      <w:r>
        <w:t xml:space="preserve">  федеральной  медицинской</w:t>
      </w:r>
    </w:p>
    <w:p w:rsidR="006624B3" w:rsidRDefault="006624B3">
      <w:pPr>
        <w:pStyle w:val="ConsPlusNonformat"/>
      </w:pPr>
      <w:r>
        <w:t>организации, в частной медицинской организации (</w:t>
      </w:r>
      <w:proofErr w:type="gramStart"/>
      <w:r>
        <w:t>нужное</w:t>
      </w:r>
      <w:proofErr w:type="gramEnd"/>
      <w:r>
        <w:t xml:space="preserve"> подчеркнуть).</w:t>
      </w:r>
    </w:p>
    <w:p w:rsidR="006624B3" w:rsidRDefault="006624B3">
      <w:pPr>
        <w:pStyle w:val="ConsPlusNonformat"/>
      </w:pPr>
      <w:r>
        <w:t xml:space="preserve">    16.5.5.  Лечение  назначено: да, нет (нужное подчеркнуть); если "да": </w:t>
      </w:r>
      <w:proofErr w:type="gramStart"/>
      <w:r>
        <w:t>в</w:t>
      </w:r>
      <w:proofErr w:type="gramEnd"/>
    </w:p>
    <w:p w:rsidR="006624B3" w:rsidRDefault="006624B3">
      <w:pPr>
        <w:pStyle w:val="ConsPlusNonformat"/>
      </w:pPr>
      <w:r>
        <w:t xml:space="preserve">амбулаторных  условиях,  в  условиях  дневного  стационара,  </w:t>
      </w:r>
      <w:proofErr w:type="gramStart"/>
      <w:r>
        <w:t>в</w:t>
      </w:r>
      <w:proofErr w:type="gramEnd"/>
      <w:r>
        <w:t xml:space="preserve"> стационарных</w:t>
      </w:r>
    </w:p>
    <w:p w:rsidR="006624B3" w:rsidRDefault="006624B3">
      <w:pPr>
        <w:pStyle w:val="ConsPlusNonformat"/>
      </w:pPr>
      <w:r>
        <w:t>условиях  (</w:t>
      </w:r>
      <w:proofErr w:type="gramStart"/>
      <w:r>
        <w:t>нужное</w:t>
      </w:r>
      <w:proofErr w:type="gramEnd"/>
      <w:r>
        <w:t xml:space="preserve">  подчеркнуть); в муниципальной медицинской организации, в</w:t>
      </w:r>
    </w:p>
    <w:p w:rsidR="006624B3" w:rsidRDefault="006624B3">
      <w:pPr>
        <w:pStyle w:val="ConsPlusNonformat"/>
      </w:pPr>
      <w:r>
        <w:t xml:space="preserve">государственной  медицинской  организации  субъекта Российской Федерации, </w:t>
      </w:r>
      <w:proofErr w:type="gramStart"/>
      <w:r>
        <w:t>в</w:t>
      </w:r>
      <w:proofErr w:type="gramEnd"/>
    </w:p>
    <w:p w:rsidR="006624B3" w:rsidRDefault="006624B3">
      <w:pPr>
        <w:pStyle w:val="ConsPlusNonformat"/>
      </w:pPr>
      <w:r>
        <w:t>федеральной  медицинской  организации,  в  частной  медицинской организации</w:t>
      </w:r>
    </w:p>
    <w:p w:rsidR="006624B3" w:rsidRDefault="006624B3">
      <w:pPr>
        <w:pStyle w:val="ConsPlusNonformat"/>
      </w:pPr>
      <w:r>
        <w:t>(нужное подчеркнуть).</w:t>
      </w:r>
    </w:p>
    <w:p w:rsidR="006624B3" w:rsidRDefault="006624B3">
      <w:pPr>
        <w:pStyle w:val="ConsPlusNonformat"/>
      </w:pPr>
      <w:r>
        <w:t xml:space="preserve">    16.5.6.  Медицинская  реабилитация  и (или) санаторно-курортное лечение</w:t>
      </w:r>
    </w:p>
    <w:p w:rsidR="006624B3" w:rsidRDefault="006624B3">
      <w:pPr>
        <w:pStyle w:val="ConsPlusNonformat"/>
      </w:pPr>
      <w:r>
        <w:t>назначены:   да,  нет  (нужное  подчеркнуть);  если  "да":  в  амбулаторных</w:t>
      </w:r>
    </w:p>
    <w:p w:rsidR="006624B3" w:rsidRDefault="006624B3">
      <w:pPr>
        <w:pStyle w:val="ConsPlusNonformat"/>
      </w:pPr>
      <w:proofErr w:type="gramStart"/>
      <w:r>
        <w:t>условиях,  в  условиях дневного стационара, в стационарных условиях (нужное</w:t>
      </w:r>
      <w:proofErr w:type="gramEnd"/>
    </w:p>
    <w:p w:rsidR="006624B3" w:rsidRDefault="006624B3">
      <w:pPr>
        <w:pStyle w:val="ConsPlusNonformat"/>
      </w:pPr>
      <w:proofErr w:type="gramStart"/>
      <w:r>
        <w:t>подчеркнуть);  в  муниципальной  медицинской организации, в государственной</w:t>
      </w:r>
      <w:proofErr w:type="gramEnd"/>
    </w:p>
    <w:p w:rsidR="006624B3" w:rsidRDefault="006624B3">
      <w:pPr>
        <w:pStyle w:val="ConsPlusNonformat"/>
      </w:pPr>
      <w:r>
        <w:t xml:space="preserve">медицинской   организации  субъекта  Российской  Федерации,  </w:t>
      </w:r>
      <w:proofErr w:type="gramStart"/>
      <w:r>
        <w:t>в</w:t>
      </w:r>
      <w:proofErr w:type="gramEnd"/>
      <w:r>
        <w:t xml:space="preserve">  федеральной</w:t>
      </w:r>
    </w:p>
    <w:p w:rsidR="006624B3" w:rsidRDefault="006624B3">
      <w:pPr>
        <w:pStyle w:val="ConsPlusNonformat"/>
      </w:pPr>
      <w:r>
        <w:t xml:space="preserve">медицинской    организации,    в   частной   медицинской   организации,   </w:t>
      </w:r>
      <w:proofErr w:type="gramStart"/>
      <w:r>
        <w:t>в</w:t>
      </w:r>
      <w:proofErr w:type="gramEnd"/>
    </w:p>
    <w:p w:rsidR="006624B3" w:rsidRDefault="006624B3">
      <w:pPr>
        <w:pStyle w:val="ConsPlusNonformat"/>
      </w:pPr>
      <w:r>
        <w:t>санаторно-курортной организации (</w:t>
      </w:r>
      <w:proofErr w:type="gramStart"/>
      <w:r>
        <w:t>нужное</w:t>
      </w:r>
      <w:proofErr w:type="gramEnd"/>
      <w:r>
        <w:t xml:space="preserve"> подчеркнуть).</w:t>
      </w:r>
    </w:p>
    <w:p w:rsidR="006624B3" w:rsidRDefault="006624B3">
      <w:pPr>
        <w:pStyle w:val="ConsPlusNonformat"/>
      </w:pPr>
      <w:r>
        <w:t xml:space="preserve">    16.5.7.  Высокотехнологичная  медицинская помощь рекомендована: да, нет</w:t>
      </w:r>
    </w:p>
    <w:p w:rsidR="006624B3" w:rsidRDefault="006624B3">
      <w:pPr>
        <w:pStyle w:val="ConsPlusNonformat"/>
      </w:pPr>
      <w:r>
        <w:t>(нужное подчеркнуть).</w:t>
      </w:r>
    </w:p>
    <w:p w:rsidR="006624B3" w:rsidRDefault="006624B3">
      <w:pPr>
        <w:pStyle w:val="ConsPlusNonformat"/>
      </w:pPr>
      <w:r>
        <w:t xml:space="preserve">    16.6. Диагноз ___________________________________________ (код по </w:t>
      </w:r>
      <w:hyperlink r:id="rId35" w:history="1">
        <w:r>
          <w:rPr>
            <w:color w:val="0000FF"/>
          </w:rPr>
          <w:t>МКБ</w:t>
        </w:r>
      </w:hyperlink>
      <w:r>
        <w:t>):</w:t>
      </w:r>
    </w:p>
    <w:p w:rsidR="006624B3" w:rsidRDefault="006624B3">
      <w:pPr>
        <w:pStyle w:val="ConsPlusNonformat"/>
      </w:pPr>
      <w:r>
        <w:t xml:space="preserve">    16.6.1. Диагноз установлен впервые: да, нет (</w:t>
      </w:r>
      <w:proofErr w:type="gramStart"/>
      <w:r>
        <w:t>нужное</w:t>
      </w:r>
      <w:proofErr w:type="gramEnd"/>
      <w:r>
        <w:t xml:space="preserve"> подчеркнуть).</w:t>
      </w:r>
    </w:p>
    <w:p w:rsidR="006624B3" w:rsidRDefault="006624B3">
      <w:pPr>
        <w:pStyle w:val="ConsPlusNonformat"/>
      </w:pPr>
      <w:r>
        <w:t xml:space="preserve">    16.6.2.   Диспансерное   наблюдение:   установлено  ранее,  установлено</w:t>
      </w:r>
    </w:p>
    <w:p w:rsidR="006624B3" w:rsidRDefault="006624B3">
      <w:pPr>
        <w:pStyle w:val="ConsPlusNonformat"/>
      </w:pPr>
      <w:r>
        <w:t>впервые, не установлено (нужное подчеркнуть).</w:t>
      </w:r>
    </w:p>
    <w:p w:rsidR="006624B3" w:rsidRDefault="006624B3">
      <w:pPr>
        <w:pStyle w:val="ConsPlusNonformat"/>
      </w:pPr>
      <w:r>
        <w:t xml:space="preserve">    16.6.3.  Дополнительные  консультации и исследования назначены: да, нет</w:t>
      </w:r>
    </w:p>
    <w:p w:rsidR="006624B3" w:rsidRDefault="006624B3">
      <w:pPr>
        <w:pStyle w:val="ConsPlusNonformat"/>
      </w:pPr>
      <w:r>
        <w:t>(нужное  подчеркнуть);  если  "да":  в  амбулаторных  условиях,  в условиях</w:t>
      </w:r>
    </w:p>
    <w:p w:rsidR="006624B3" w:rsidRDefault="006624B3">
      <w:pPr>
        <w:pStyle w:val="ConsPlusNonformat"/>
      </w:pPr>
      <w:r>
        <w:t>дневного  стационара,  в  стационарных  условиях  (</w:t>
      </w:r>
      <w:proofErr w:type="gramStart"/>
      <w:r>
        <w:t>нужное</w:t>
      </w:r>
      <w:proofErr w:type="gramEnd"/>
      <w:r>
        <w:t xml:space="preserve">  подчеркнуть);  в</w:t>
      </w:r>
    </w:p>
    <w:p w:rsidR="006624B3" w:rsidRDefault="006624B3">
      <w:pPr>
        <w:pStyle w:val="ConsPlusNonformat"/>
      </w:pPr>
      <w:r>
        <w:t xml:space="preserve">муниципальной   медицинской   организации,  </w:t>
      </w:r>
      <w:proofErr w:type="gramStart"/>
      <w:r>
        <w:t>в</w:t>
      </w:r>
      <w:proofErr w:type="gramEnd"/>
      <w:r>
        <w:t xml:space="preserve">  государственной  медицинской</w:t>
      </w:r>
    </w:p>
    <w:p w:rsidR="006624B3" w:rsidRDefault="006624B3">
      <w:pPr>
        <w:pStyle w:val="ConsPlusNonformat"/>
      </w:pPr>
      <w:r>
        <w:t xml:space="preserve">организации   субъекта  Российской  Федерации,  </w:t>
      </w:r>
      <w:proofErr w:type="gramStart"/>
      <w:r>
        <w:t>в</w:t>
      </w:r>
      <w:proofErr w:type="gramEnd"/>
      <w:r>
        <w:t xml:space="preserve">  федеральной  медицинской</w:t>
      </w:r>
    </w:p>
    <w:p w:rsidR="006624B3" w:rsidRDefault="006624B3">
      <w:pPr>
        <w:pStyle w:val="ConsPlusNonformat"/>
      </w:pPr>
      <w:r>
        <w:lastRenderedPageBreak/>
        <w:t>организации, в частной медицинской организации (</w:t>
      </w:r>
      <w:proofErr w:type="gramStart"/>
      <w:r>
        <w:t>нужное</w:t>
      </w:r>
      <w:proofErr w:type="gramEnd"/>
      <w:r>
        <w:t xml:space="preserve"> подчеркнуть).</w:t>
      </w:r>
    </w:p>
    <w:p w:rsidR="006624B3" w:rsidRDefault="006624B3">
      <w:pPr>
        <w:pStyle w:val="ConsPlusNonformat"/>
      </w:pPr>
      <w:r>
        <w:t xml:space="preserve">    16.6.4.  Дополнительные  консультации и исследования выполнены: да, нет</w:t>
      </w:r>
    </w:p>
    <w:p w:rsidR="006624B3" w:rsidRDefault="006624B3">
      <w:pPr>
        <w:pStyle w:val="ConsPlusNonformat"/>
      </w:pPr>
      <w:r>
        <w:t>(нужное  подчеркнуть);  если  "да":  в  амбулаторных  условиях,  в условиях</w:t>
      </w:r>
    </w:p>
    <w:p w:rsidR="006624B3" w:rsidRDefault="006624B3">
      <w:pPr>
        <w:pStyle w:val="ConsPlusNonformat"/>
      </w:pPr>
      <w:r>
        <w:t>дневного  стационара,  в  стационарных  условиях  (</w:t>
      </w:r>
      <w:proofErr w:type="gramStart"/>
      <w:r>
        <w:t>нужное</w:t>
      </w:r>
      <w:proofErr w:type="gramEnd"/>
      <w:r>
        <w:t xml:space="preserve">  подчеркнуть);  в</w:t>
      </w:r>
    </w:p>
    <w:p w:rsidR="006624B3" w:rsidRDefault="006624B3">
      <w:pPr>
        <w:pStyle w:val="ConsPlusNonformat"/>
      </w:pPr>
      <w:r>
        <w:t xml:space="preserve">муниципальной   медицинской   организации,  </w:t>
      </w:r>
      <w:proofErr w:type="gramStart"/>
      <w:r>
        <w:t>в</w:t>
      </w:r>
      <w:proofErr w:type="gramEnd"/>
      <w:r>
        <w:t xml:space="preserve">  государственной  медицинской</w:t>
      </w:r>
    </w:p>
    <w:p w:rsidR="006624B3" w:rsidRDefault="006624B3">
      <w:pPr>
        <w:pStyle w:val="ConsPlusNonformat"/>
      </w:pPr>
      <w:r>
        <w:t xml:space="preserve">организации   субъекта  Российской  Федерации,  </w:t>
      </w:r>
      <w:proofErr w:type="gramStart"/>
      <w:r>
        <w:t>в</w:t>
      </w:r>
      <w:proofErr w:type="gramEnd"/>
      <w:r>
        <w:t xml:space="preserve">  федеральной  медицинской</w:t>
      </w:r>
    </w:p>
    <w:p w:rsidR="006624B3" w:rsidRDefault="006624B3">
      <w:pPr>
        <w:pStyle w:val="ConsPlusNonformat"/>
      </w:pPr>
      <w:r>
        <w:t>организации, в частной медицинской организации (</w:t>
      </w:r>
      <w:proofErr w:type="gramStart"/>
      <w:r>
        <w:t>нужное</w:t>
      </w:r>
      <w:proofErr w:type="gramEnd"/>
      <w:r>
        <w:t xml:space="preserve"> подчеркнуть).</w:t>
      </w:r>
    </w:p>
    <w:p w:rsidR="006624B3" w:rsidRDefault="006624B3">
      <w:pPr>
        <w:pStyle w:val="ConsPlusNonformat"/>
      </w:pPr>
      <w:r>
        <w:t xml:space="preserve">    16.6.5.  Лечение  назначено: да, нет (нужное подчеркнуть); если "да": </w:t>
      </w:r>
      <w:proofErr w:type="gramStart"/>
      <w:r>
        <w:t>в</w:t>
      </w:r>
      <w:proofErr w:type="gramEnd"/>
    </w:p>
    <w:p w:rsidR="006624B3" w:rsidRDefault="006624B3">
      <w:pPr>
        <w:pStyle w:val="ConsPlusNonformat"/>
      </w:pPr>
      <w:r>
        <w:t xml:space="preserve">амбулаторных  условиях,  в  условиях  дневного  стационара,  </w:t>
      </w:r>
      <w:proofErr w:type="gramStart"/>
      <w:r>
        <w:t>в</w:t>
      </w:r>
      <w:proofErr w:type="gramEnd"/>
      <w:r>
        <w:t xml:space="preserve"> стационарных</w:t>
      </w:r>
    </w:p>
    <w:p w:rsidR="006624B3" w:rsidRDefault="006624B3">
      <w:pPr>
        <w:pStyle w:val="ConsPlusNonformat"/>
      </w:pPr>
      <w:r>
        <w:t>условиях  (</w:t>
      </w:r>
      <w:proofErr w:type="gramStart"/>
      <w:r>
        <w:t>нужное</w:t>
      </w:r>
      <w:proofErr w:type="gramEnd"/>
      <w:r>
        <w:t xml:space="preserve">  подчеркнуть); в муниципальной медицинской организации, в</w:t>
      </w:r>
    </w:p>
    <w:p w:rsidR="006624B3" w:rsidRDefault="006624B3">
      <w:pPr>
        <w:pStyle w:val="ConsPlusNonformat"/>
      </w:pPr>
      <w:r>
        <w:t xml:space="preserve">государственной  медицинской  организации  субъекта Российской Федерации, </w:t>
      </w:r>
      <w:proofErr w:type="gramStart"/>
      <w:r>
        <w:t>в</w:t>
      </w:r>
      <w:proofErr w:type="gramEnd"/>
    </w:p>
    <w:p w:rsidR="006624B3" w:rsidRDefault="006624B3">
      <w:pPr>
        <w:pStyle w:val="ConsPlusNonformat"/>
      </w:pPr>
      <w:r>
        <w:t>федеральной  медицинской  организации,  в  частной  медицинской организации</w:t>
      </w:r>
    </w:p>
    <w:p w:rsidR="006624B3" w:rsidRDefault="006624B3">
      <w:pPr>
        <w:pStyle w:val="ConsPlusNonformat"/>
      </w:pPr>
      <w:r>
        <w:t>(нужное подчеркнуть).</w:t>
      </w:r>
    </w:p>
    <w:p w:rsidR="006624B3" w:rsidRDefault="006624B3">
      <w:pPr>
        <w:pStyle w:val="ConsPlusNonformat"/>
      </w:pPr>
      <w:r>
        <w:t xml:space="preserve">    16.6.6.  Медицинская  реабилитация  и (или) санаторно-курортное лечение</w:t>
      </w:r>
    </w:p>
    <w:p w:rsidR="006624B3" w:rsidRDefault="006624B3">
      <w:pPr>
        <w:pStyle w:val="ConsPlusNonformat"/>
      </w:pPr>
      <w:r>
        <w:t>назначены:   да,  нет  (нужное  подчеркнуть);  если  "да":  в  амбулаторных</w:t>
      </w:r>
    </w:p>
    <w:p w:rsidR="006624B3" w:rsidRDefault="006624B3">
      <w:pPr>
        <w:pStyle w:val="ConsPlusNonformat"/>
      </w:pPr>
      <w:proofErr w:type="gramStart"/>
      <w:r>
        <w:t>условиях, в условиях  дневного стационара,  в стационарных условиях (нужное</w:t>
      </w:r>
      <w:proofErr w:type="gramEnd"/>
    </w:p>
    <w:p w:rsidR="006624B3" w:rsidRDefault="006624B3">
      <w:pPr>
        <w:pStyle w:val="ConsPlusNonformat"/>
      </w:pPr>
      <w:proofErr w:type="gramStart"/>
      <w:r>
        <w:t>подчеркнуть);  в муниципальной  медицинской организации,  в государственной</w:t>
      </w:r>
      <w:proofErr w:type="gramEnd"/>
    </w:p>
    <w:p w:rsidR="006624B3" w:rsidRDefault="006624B3">
      <w:pPr>
        <w:pStyle w:val="ConsPlusNonformat"/>
      </w:pPr>
      <w:r>
        <w:t xml:space="preserve">медицинской  организации  субъекта   Российской  Федерации,  </w:t>
      </w:r>
      <w:proofErr w:type="gramStart"/>
      <w:r>
        <w:t>в</w:t>
      </w:r>
      <w:proofErr w:type="gramEnd"/>
      <w:r>
        <w:t xml:space="preserve">  федеральной</w:t>
      </w:r>
    </w:p>
    <w:p w:rsidR="006624B3" w:rsidRDefault="006624B3">
      <w:pPr>
        <w:pStyle w:val="ConsPlusNonformat"/>
      </w:pPr>
      <w:r>
        <w:t xml:space="preserve">медицинской   организации,    в   частной    медицинской   организации,   </w:t>
      </w:r>
      <w:proofErr w:type="gramStart"/>
      <w:r>
        <w:t>в</w:t>
      </w:r>
      <w:proofErr w:type="gramEnd"/>
    </w:p>
    <w:p w:rsidR="006624B3" w:rsidRDefault="006624B3">
      <w:pPr>
        <w:pStyle w:val="ConsPlusNonformat"/>
      </w:pPr>
      <w:r>
        <w:t>санаторно-курортной организации (</w:t>
      </w:r>
      <w:proofErr w:type="gramStart"/>
      <w:r>
        <w:t>нужное</w:t>
      </w:r>
      <w:proofErr w:type="gramEnd"/>
      <w:r>
        <w:t xml:space="preserve"> подчеркнуть).</w:t>
      </w:r>
    </w:p>
    <w:p w:rsidR="006624B3" w:rsidRDefault="006624B3">
      <w:pPr>
        <w:pStyle w:val="ConsPlusNonformat"/>
      </w:pPr>
      <w:r>
        <w:t xml:space="preserve">    16.6.7.  Высокотехнологичная  медицинская помощь рекомендована: да, нет</w:t>
      </w:r>
    </w:p>
    <w:p w:rsidR="006624B3" w:rsidRDefault="006624B3">
      <w:pPr>
        <w:pStyle w:val="ConsPlusNonformat"/>
      </w:pPr>
      <w:r>
        <w:t>(нужное подчеркнуть).</w:t>
      </w:r>
    </w:p>
    <w:p w:rsidR="006624B3" w:rsidRDefault="006624B3">
      <w:pPr>
        <w:pStyle w:val="ConsPlusNonformat"/>
      </w:pPr>
      <w:r>
        <w:t xml:space="preserve">    16.7. Инвалидность: да, нет (нужное подчеркнуть); если "да":</w:t>
      </w:r>
    </w:p>
    <w:p w:rsidR="006624B3" w:rsidRDefault="006624B3">
      <w:pPr>
        <w:pStyle w:val="ConsPlusNonformat"/>
      </w:pPr>
      <w:r>
        <w:t xml:space="preserve">    с    рождения,    </w:t>
      </w:r>
      <w:proofErr w:type="gramStart"/>
      <w:r>
        <w:t>приобретенная</w:t>
      </w:r>
      <w:proofErr w:type="gramEnd"/>
      <w:r>
        <w:t xml:space="preserve">   (нужное   подчеркнуть);   установлена</w:t>
      </w:r>
    </w:p>
    <w:p w:rsidR="006624B3" w:rsidRDefault="006624B3">
      <w:pPr>
        <w:pStyle w:val="ConsPlusNonformat"/>
      </w:pPr>
      <w:r>
        <w:t>впервые (дата)      ______________________________________; дата последнего</w:t>
      </w:r>
    </w:p>
    <w:p w:rsidR="006624B3" w:rsidRDefault="006624B3">
      <w:pPr>
        <w:pStyle w:val="ConsPlusNonformat"/>
      </w:pPr>
      <w:r>
        <w:t>освидетельствования ______________________________________.</w:t>
      </w:r>
    </w:p>
    <w:p w:rsidR="006624B3" w:rsidRDefault="006624B3">
      <w:pPr>
        <w:pStyle w:val="ConsPlusNonformat"/>
      </w:pPr>
      <w:r>
        <w:t xml:space="preserve">    16.7.1. Заболевания, обусловившие установление инвалидности:</w:t>
      </w:r>
    </w:p>
    <w:p w:rsidR="006624B3" w:rsidRDefault="006624B3">
      <w:pPr>
        <w:pStyle w:val="ConsPlusNonformat"/>
      </w:pPr>
      <w:r>
        <w:t xml:space="preserve">    </w:t>
      </w:r>
      <w:proofErr w:type="gramStart"/>
      <w:r>
        <w:t>(некоторые  инфекционные и паразитарные,  из них:  туберкулез, сифилис,</w:t>
      </w:r>
      <w:proofErr w:type="gramEnd"/>
    </w:p>
    <w:p w:rsidR="006624B3" w:rsidRDefault="006624B3">
      <w:pPr>
        <w:pStyle w:val="ConsPlusNonformat"/>
      </w:pPr>
      <w:r>
        <w:t>ВИЧ-инфекция;  новообразования;   болезни  крови,  кроветворных  органов  и</w:t>
      </w:r>
    </w:p>
    <w:p w:rsidR="006624B3" w:rsidRDefault="006624B3">
      <w:pPr>
        <w:pStyle w:val="ConsPlusNonformat"/>
      </w:pPr>
      <w:r>
        <w:t>отдельные  нарушения,  вовлекающие  иммунный  механизм; болезни эндокринной</w:t>
      </w:r>
    </w:p>
    <w:p w:rsidR="006624B3" w:rsidRDefault="006624B3">
      <w:pPr>
        <w:pStyle w:val="ConsPlusNonformat"/>
      </w:pPr>
      <w:r>
        <w:t xml:space="preserve">системы, расстройства  питания и нарушения обмена веществ, из них: </w:t>
      </w:r>
      <w:proofErr w:type="gramStart"/>
      <w:r>
        <w:t>сахарный</w:t>
      </w:r>
      <w:proofErr w:type="gramEnd"/>
    </w:p>
    <w:p w:rsidR="006624B3" w:rsidRDefault="006624B3">
      <w:pPr>
        <w:pStyle w:val="ConsPlusNonformat"/>
      </w:pPr>
      <w:r>
        <w:t>диабет;  психические  расстройства  и расстройства  поведения,  в том числе</w:t>
      </w:r>
    </w:p>
    <w:p w:rsidR="006624B3" w:rsidRDefault="006624B3">
      <w:pPr>
        <w:pStyle w:val="ConsPlusNonformat"/>
      </w:pPr>
      <w:r>
        <w:t xml:space="preserve">умственная  отсталость;  болезни  нервной  системы,   из них:  </w:t>
      </w:r>
      <w:proofErr w:type="gramStart"/>
      <w:r>
        <w:t>церебральный</w:t>
      </w:r>
      <w:proofErr w:type="gramEnd"/>
    </w:p>
    <w:p w:rsidR="006624B3" w:rsidRDefault="006624B3">
      <w:pPr>
        <w:pStyle w:val="ConsPlusNonformat"/>
      </w:pPr>
      <w:r>
        <w:t>паралич,  другие паралитические  синдромы; болезни глаза и его придаточного</w:t>
      </w:r>
    </w:p>
    <w:p w:rsidR="006624B3" w:rsidRDefault="006624B3">
      <w:pPr>
        <w:pStyle w:val="ConsPlusNonformat"/>
      </w:pPr>
      <w:r>
        <w:t>аппарата;   болезни   уха   и  сосцевидного   отростка;   болезни   системы</w:t>
      </w:r>
    </w:p>
    <w:p w:rsidR="006624B3" w:rsidRDefault="006624B3">
      <w:pPr>
        <w:pStyle w:val="ConsPlusNonformat"/>
      </w:pPr>
      <w:r>
        <w:t xml:space="preserve">кровообращения;  болезни  органов  дыхания,  из  них:  астма, </w:t>
      </w:r>
      <w:proofErr w:type="gramStart"/>
      <w:r>
        <w:t>астматический</w:t>
      </w:r>
      <w:proofErr w:type="gramEnd"/>
    </w:p>
    <w:p w:rsidR="006624B3" w:rsidRDefault="006624B3">
      <w:pPr>
        <w:pStyle w:val="ConsPlusNonformat"/>
      </w:pPr>
      <w:r>
        <w:t>статус;  болезни  органов  пищеварения; болезни кожи и подкожной клетчатки;</w:t>
      </w:r>
    </w:p>
    <w:p w:rsidR="006624B3" w:rsidRDefault="006624B3">
      <w:pPr>
        <w:pStyle w:val="ConsPlusNonformat"/>
      </w:pPr>
      <w:r>
        <w:t>болезни костно-мышечной системы и соединительной ткани; болезни мочеполовой</w:t>
      </w:r>
    </w:p>
    <w:p w:rsidR="006624B3" w:rsidRDefault="006624B3">
      <w:pPr>
        <w:pStyle w:val="ConsPlusNonformat"/>
      </w:pPr>
      <w:r>
        <w:t>системы;   отдельные   состояния,   возникающие  в  перинатальном  периоде;</w:t>
      </w:r>
    </w:p>
    <w:p w:rsidR="006624B3" w:rsidRDefault="006624B3">
      <w:pPr>
        <w:pStyle w:val="ConsPlusNonformat"/>
      </w:pPr>
      <w:r>
        <w:t>врожденные  аномалии,  из  них:  аномалии нервной системы, аномалии системы</w:t>
      </w:r>
    </w:p>
    <w:p w:rsidR="006624B3" w:rsidRDefault="006624B3">
      <w:pPr>
        <w:pStyle w:val="ConsPlusNonformat"/>
      </w:pPr>
      <w:r>
        <w:t>кровообращения,  аномалии опорно-двигательного аппарата; последствия травм,</w:t>
      </w:r>
    </w:p>
    <w:p w:rsidR="006624B3" w:rsidRDefault="006624B3">
      <w:pPr>
        <w:pStyle w:val="ConsPlusNonformat"/>
      </w:pPr>
      <w:r>
        <w:t>отравлений и других воздействий внешних причин) (</w:t>
      </w:r>
      <w:proofErr w:type="gramStart"/>
      <w:r>
        <w:t>нужное</w:t>
      </w:r>
      <w:proofErr w:type="gramEnd"/>
      <w:r>
        <w:t xml:space="preserve"> подчеркнуть).</w:t>
      </w:r>
    </w:p>
    <w:p w:rsidR="006624B3" w:rsidRDefault="006624B3">
      <w:pPr>
        <w:pStyle w:val="ConsPlusNonformat"/>
      </w:pPr>
      <w:r>
        <w:t xml:space="preserve">    16.7.2. Виды нарушений состояния здоровья:</w:t>
      </w:r>
    </w:p>
    <w:p w:rsidR="006624B3" w:rsidRDefault="006624B3">
      <w:pPr>
        <w:pStyle w:val="ConsPlusNonformat"/>
      </w:pPr>
      <w:r>
        <w:t xml:space="preserve">    умственные;  другие  психологические;  языковые  и  речевые; слуховые и</w:t>
      </w:r>
    </w:p>
    <w:p w:rsidR="006624B3" w:rsidRDefault="006624B3">
      <w:pPr>
        <w:pStyle w:val="ConsPlusNonformat"/>
      </w:pPr>
      <w:r>
        <w:t>вестибулярные;   зрительные;  висцеральные  и  метаболические  расстройства</w:t>
      </w:r>
    </w:p>
    <w:p w:rsidR="006624B3" w:rsidRDefault="006624B3">
      <w:pPr>
        <w:pStyle w:val="ConsPlusNonformat"/>
      </w:pPr>
      <w:proofErr w:type="gramStart"/>
      <w:r>
        <w:t xml:space="preserve">питания;   двигательные;   уродующие;   общие  и  </w:t>
      </w:r>
      <w:proofErr w:type="spellStart"/>
      <w:r>
        <w:t>генерализованные</w:t>
      </w:r>
      <w:proofErr w:type="spellEnd"/>
      <w:r>
        <w:t xml:space="preserve">  (нужное</w:t>
      </w:r>
      <w:proofErr w:type="gramEnd"/>
    </w:p>
    <w:p w:rsidR="006624B3" w:rsidRDefault="006624B3">
      <w:pPr>
        <w:pStyle w:val="ConsPlusNonformat"/>
      </w:pPr>
      <w:r>
        <w:t>подчеркнуть).</w:t>
      </w:r>
    </w:p>
    <w:p w:rsidR="006624B3" w:rsidRDefault="006624B3">
      <w:pPr>
        <w:pStyle w:val="ConsPlusNonformat"/>
      </w:pPr>
      <w:r>
        <w:t xml:space="preserve">    16.7.3. Индивидуальная программа реабилитации ребенка-инвалида:</w:t>
      </w:r>
    </w:p>
    <w:p w:rsidR="006624B3" w:rsidRDefault="006624B3">
      <w:pPr>
        <w:pStyle w:val="ConsPlusNonformat"/>
      </w:pPr>
      <w:r>
        <w:t xml:space="preserve">    дата назначения</w:t>
      </w:r>
      <w:proofErr w:type="gramStart"/>
      <w:r>
        <w:t>: ______________________;</w:t>
      </w:r>
      <w:proofErr w:type="gramEnd"/>
    </w:p>
    <w:p w:rsidR="006624B3" w:rsidRDefault="006624B3">
      <w:pPr>
        <w:pStyle w:val="ConsPlusNonformat"/>
      </w:pPr>
      <w:r>
        <w:t xml:space="preserve">    выполнение   на  момент  настоящего  медицинского  осмотра:  полностью,</w:t>
      </w:r>
    </w:p>
    <w:p w:rsidR="006624B3" w:rsidRDefault="006624B3">
      <w:pPr>
        <w:pStyle w:val="ConsPlusNonformat"/>
      </w:pPr>
      <w:r>
        <w:t>частично, начато, не выполнена (нужное подчеркнуть).</w:t>
      </w:r>
    </w:p>
    <w:p w:rsidR="006624B3" w:rsidRDefault="006624B3">
      <w:pPr>
        <w:pStyle w:val="ConsPlusNonformat"/>
      </w:pPr>
      <w:r>
        <w:t xml:space="preserve">    16.8. Группа   состояния   здоровья:   </w:t>
      </w:r>
      <w:proofErr w:type="gramStart"/>
      <w:r>
        <w:t>I,   II,   III,  IV,  V  (нужное</w:t>
      </w:r>
      <w:proofErr w:type="gramEnd"/>
    </w:p>
    <w:p w:rsidR="006624B3" w:rsidRDefault="006624B3">
      <w:pPr>
        <w:pStyle w:val="ConsPlusNonformat"/>
      </w:pPr>
      <w:r>
        <w:t>подчеркнуть).</w:t>
      </w:r>
    </w:p>
    <w:p w:rsidR="006624B3" w:rsidRDefault="006624B3">
      <w:pPr>
        <w:pStyle w:val="ConsPlusNonformat"/>
      </w:pPr>
      <w:r>
        <w:t xml:space="preserve">    16.9.  Медицинская группа для занятий физической культурой: I, II, III,</w:t>
      </w:r>
    </w:p>
    <w:p w:rsidR="006624B3" w:rsidRDefault="006624B3">
      <w:pPr>
        <w:pStyle w:val="ConsPlusNonformat"/>
      </w:pPr>
      <w:r>
        <w:t>IV, не допущен (нужное подчеркнуть).</w:t>
      </w:r>
    </w:p>
    <w:p w:rsidR="006624B3" w:rsidRDefault="006624B3">
      <w:pPr>
        <w:pStyle w:val="ConsPlusNonformat"/>
      </w:pPr>
      <w:r>
        <w:t xml:space="preserve">    16.10. Проведение профилактических прививок:</w:t>
      </w:r>
    </w:p>
    <w:p w:rsidR="006624B3" w:rsidRDefault="006624B3">
      <w:pPr>
        <w:pStyle w:val="ConsPlusNonformat"/>
      </w:pPr>
      <w:r>
        <w:t xml:space="preserve">    </w:t>
      </w:r>
      <w:proofErr w:type="gramStart"/>
      <w:r>
        <w:t>привит</w:t>
      </w:r>
      <w:proofErr w:type="gramEnd"/>
      <w:r>
        <w:t xml:space="preserve"> по возрасту </w:t>
      </w:r>
      <w:hyperlink w:anchor="Par1090" w:history="1">
        <w:r>
          <w:rPr>
            <w:color w:val="0000FF"/>
          </w:rPr>
          <w:t>&lt;2&gt;</w:t>
        </w:r>
      </w:hyperlink>
      <w:r>
        <w:t>; не привит по медицинским показаниям: полностью,</w:t>
      </w:r>
    </w:p>
    <w:p w:rsidR="006624B3" w:rsidRDefault="006624B3">
      <w:pPr>
        <w:pStyle w:val="ConsPlusNonformat"/>
      </w:pPr>
      <w:r>
        <w:t xml:space="preserve">частично;  не  </w:t>
      </w:r>
      <w:proofErr w:type="gramStart"/>
      <w:r>
        <w:t>привит</w:t>
      </w:r>
      <w:proofErr w:type="gramEnd"/>
      <w:r>
        <w:t xml:space="preserve">  по другим причинам: полностью, частично; нуждается в</w:t>
      </w:r>
    </w:p>
    <w:p w:rsidR="006624B3" w:rsidRDefault="006624B3">
      <w:pPr>
        <w:pStyle w:val="ConsPlusNonformat"/>
      </w:pPr>
      <w:proofErr w:type="gramStart"/>
      <w:r>
        <w:t>проведении</w:t>
      </w:r>
      <w:proofErr w:type="gramEnd"/>
      <w:r>
        <w:t xml:space="preserve">  вакцинации  (ревакцинации)  с  указанием  наименования прививки</w:t>
      </w:r>
    </w:p>
    <w:p w:rsidR="006624B3" w:rsidRDefault="006624B3">
      <w:pPr>
        <w:pStyle w:val="ConsPlusNonformat"/>
      </w:pPr>
      <w:r>
        <w:t>(нужное подчеркнуть): _____________________________________________________</w:t>
      </w:r>
    </w:p>
    <w:p w:rsidR="006624B3" w:rsidRDefault="006624B3">
      <w:pPr>
        <w:pStyle w:val="ConsPlusNonformat"/>
      </w:pPr>
      <w:r>
        <w:t>__________________________________________________________________________.</w:t>
      </w:r>
    </w:p>
    <w:p w:rsidR="006624B3" w:rsidRDefault="006624B3">
      <w:pPr>
        <w:pStyle w:val="ConsPlusNonformat"/>
      </w:pPr>
      <w:r>
        <w:t xml:space="preserve">    16.11. Рекомендации по формированию здорового образа жизни, режиму дня,</w:t>
      </w:r>
    </w:p>
    <w:p w:rsidR="006624B3" w:rsidRDefault="006624B3">
      <w:pPr>
        <w:pStyle w:val="ConsPlusNonformat"/>
      </w:pPr>
      <w:r>
        <w:t>питанию,  физическому  развитию,  иммунопрофилактике,  занятиям  физической</w:t>
      </w:r>
    </w:p>
    <w:p w:rsidR="006624B3" w:rsidRDefault="006624B3">
      <w:pPr>
        <w:pStyle w:val="ConsPlusNonformat"/>
      </w:pPr>
      <w:r>
        <w:t>культурой: ________________________________________________________________</w:t>
      </w:r>
    </w:p>
    <w:p w:rsidR="006624B3" w:rsidRDefault="006624B3">
      <w:pPr>
        <w:pStyle w:val="ConsPlusNonformat"/>
      </w:pPr>
      <w:r>
        <w:lastRenderedPageBreak/>
        <w:t>___________________________________________________________________________</w:t>
      </w:r>
    </w:p>
    <w:p w:rsidR="006624B3" w:rsidRDefault="006624B3">
      <w:pPr>
        <w:pStyle w:val="ConsPlusNonformat"/>
      </w:pPr>
      <w:r>
        <w:t>___________________________________________________________________________</w:t>
      </w:r>
    </w:p>
    <w:p w:rsidR="006624B3" w:rsidRDefault="006624B3">
      <w:pPr>
        <w:pStyle w:val="ConsPlusNonformat"/>
      </w:pPr>
      <w:r>
        <w:t>___________________________________________________________________________</w:t>
      </w:r>
    </w:p>
    <w:p w:rsidR="006624B3" w:rsidRDefault="006624B3">
      <w:pPr>
        <w:pStyle w:val="ConsPlusNonformat"/>
      </w:pPr>
      <w:r>
        <w:t>__________________________________________________________________________.</w:t>
      </w:r>
    </w:p>
    <w:p w:rsidR="006624B3" w:rsidRDefault="006624B3">
      <w:pPr>
        <w:pStyle w:val="ConsPlusNonformat"/>
      </w:pPr>
      <w:r>
        <w:t xml:space="preserve">    16.12.   Рекомендации  о  необходимости  установления  или  продолжения</w:t>
      </w:r>
    </w:p>
    <w:p w:rsidR="006624B3" w:rsidRDefault="006624B3">
      <w:pPr>
        <w:pStyle w:val="ConsPlusNonformat"/>
      </w:pPr>
      <w:r>
        <w:t>диспансерного  наблюдения,  включая  диагноз  заболевания (состояния) и код</w:t>
      </w:r>
    </w:p>
    <w:p w:rsidR="006624B3" w:rsidRDefault="00C61DCF">
      <w:pPr>
        <w:pStyle w:val="ConsPlusNonformat"/>
      </w:pPr>
      <w:hyperlink r:id="rId36" w:history="1">
        <w:r w:rsidR="006624B3">
          <w:rPr>
            <w:color w:val="0000FF"/>
          </w:rPr>
          <w:t>МКБ</w:t>
        </w:r>
      </w:hyperlink>
      <w:r w:rsidR="006624B3">
        <w:t xml:space="preserve">,  по лечению, медицинской реабилитации и санаторно-курортному лечению </w:t>
      </w:r>
      <w:proofErr w:type="gramStart"/>
      <w:r w:rsidR="006624B3">
        <w:t>с</w:t>
      </w:r>
      <w:proofErr w:type="gramEnd"/>
    </w:p>
    <w:p w:rsidR="006624B3" w:rsidRDefault="006624B3">
      <w:pPr>
        <w:pStyle w:val="ConsPlusNonformat"/>
      </w:pPr>
      <w:r>
        <w:t>указанием  вида медицинской организации (санаторно-курортной организации) и</w:t>
      </w:r>
    </w:p>
    <w:p w:rsidR="006624B3" w:rsidRDefault="006624B3">
      <w:pPr>
        <w:pStyle w:val="ConsPlusNonformat"/>
      </w:pPr>
      <w:r>
        <w:t>специальности (должности) врача: __________________________________________</w:t>
      </w:r>
    </w:p>
    <w:p w:rsidR="006624B3" w:rsidRDefault="006624B3">
      <w:pPr>
        <w:pStyle w:val="ConsPlusNonformat"/>
      </w:pPr>
      <w:r>
        <w:t>___________________________________________________________________________</w:t>
      </w:r>
    </w:p>
    <w:p w:rsidR="006624B3" w:rsidRDefault="006624B3">
      <w:pPr>
        <w:pStyle w:val="ConsPlusNonformat"/>
      </w:pPr>
      <w:r>
        <w:t>___________________________________________________________________________</w:t>
      </w:r>
    </w:p>
    <w:p w:rsidR="006624B3" w:rsidRDefault="006624B3">
      <w:pPr>
        <w:pStyle w:val="ConsPlusNonformat"/>
      </w:pPr>
      <w:r>
        <w:t>___________________________________________________________________________</w:t>
      </w:r>
    </w:p>
    <w:p w:rsidR="006624B3" w:rsidRDefault="006624B3">
      <w:pPr>
        <w:pStyle w:val="ConsPlusNonformat"/>
      </w:pPr>
      <w:r>
        <w:t>__________________________________________________________________________.</w:t>
      </w:r>
    </w:p>
    <w:p w:rsidR="006624B3" w:rsidRDefault="006624B3">
      <w:pPr>
        <w:pStyle w:val="ConsPlusNonformat"/>
      </w:pPr>
      <w:r>
        <w:t xml:space="preserve">    17. Перечень и даты проведения осмотров врачами-специалистами:</w:t>
      </w:r>
    </w:p>
    <w:p w:rsidR="006624B3" w:rsidRDefault="006624B3">
      <w:pPr>
        <w:pStyle w:val="ConsPlusNonformat"/>
      </w:pPr>
      <w:r>
        <w:t>___________________________________________________________________________</w:t>
      </w:r>
    </w:p>
    <w:p w:rsidR="006624B3" w:rsidRDefault="006624B3">
      <w:pPr>
        <w:pStyle w:val="ConsPlusNonformat"/>
      </w:pPr>
      <w:r>
        <w:t>___________________________________________________________________________</w:t>
      </w:r>
    </w:p>
    <w:p w:rsidR="006624B3" w:rsidRDefault="006624B3">
      <w:pPr>
        <w:pStyle w:val="ConsPlusNonformat"/>
      </w:pPr>
      <w:r>
        <w:t>___________________________________________________________________________</w:t>
      </w:r>
    </w:p>
    <w:p w:rsidR="006624B3" w:rsidRDefault="006624B3">
      <w:pPr>
        <w:pStyle w:val="ConsPlusNonformat"/>
      </w:pPr>
      <w:r>
        <w:t>___________________________________________________________________________</w:t>
      </w:r>
    </w:p>
    <w:p w:rsidR="006624B3" w:rsidRDefault="006624B3">
      <w:pPr>
        <w:pStyle w:val="ConsPlusNonformat"/>
      </w:pPr>
      <w:r>
        <w:t>__________________________________________________________________________.</w:t>
      </w:r>
    </w:p>
    <w:p w:rsidR="006624B3" w:rsidRDefault="006624B3">
      <w:pPr>
        <w:pStyle w:val="ConsPlusNonformat"/>
      </w:pPr>
      <w:r>
        <w:t xml:space="preserve">    18. Перечень, даты и результаты проведения исследований:</w:t>
      </w:r>
    </w:p>
    <w:p w:rsidR="006624B3" w:rsidRDefault="006624B3">
      <w:pPr>
        <w:pStyle w:val="ConsPlusNonformat"/>
      </w:pPr>
      <w:r>
        <w:t>___________________________________________________________________________</w:t>
      </w:r>
    </w:p>
    <w:p w:rsidR="006624B3" w:rsidRDefault="006624B3">
      <w:pPr>
        <w:pStyle w:val="ConsPlusNonformat"/>
      </w:pPr>
      <w:r>
        <w:t>___________________________________________________________________________</w:t>
      </w:r>
    </w:p>
    <w:p w:rsidR="006624B3" w:rsidRDefault="006624B3">
      <w:pPr>
        <w:pStyle w:val="ConsPlusNonformat"/>
      </w:pPr>
      <w:r>
        <w:t>___________________________________________________________________________</w:t>
      </w:r>
    </w:p>
    <w:p w:rsidR="006624B3" w:rsidRDefault="006624B3">
      <w:pPr>
        <w:pStyle w:val="ConsPlusNonformat"/>
      </w:pPr>
      <w:r>
        <w:t>___________________________________________________________________________</w:t>
      </w:r>
    </w:p>
    <w:p w:rsidR="006624B3" w:rsidRDefault="006624B3">
      <w:pPr>
        <w:pStyle w:val="ConsPlusNonformat"/>
      </w:pPr>
      <w:r>
        <w:t>__________________________________________________________________________.</w:t>
      </w:r>
    </w:p>
    <w:p w:rsidR="006624B3" w:rsidRDefault="006624B3">
      <w:pPr>
        <w:pStyle w:val="ConsPlusNonformat"/>
      </w:pPr>
    </w:p>
    <w:p w:rsidR="006624B3" w:rsidRDefault="006624B3">
      <w:pPr>
        <w:pStyle w:val="ConsPlusNonformat"/>
      </w:pPr>
      <w:r>
        <w:t>Врач                      _____________   _________________________________</w:t>
      </w:r>
    </w:p>
    <w:p w:rsidR="006624B3" w:rsidRDefault="006624B3">
      <w:pPr>
        <w:pStyle w:val="ConsPlusNonformat"/>
      </w:pPr>
      <w:r>
        <w:t xml:space="preserve">                            (подпись)           (фамилия и инициалы)</w:t>
      </w:r>
    </w:p>
    <w:p w:rsidR="006624B3" w:rsidRDefault="006624B3">
      <w:pPr>
        <w:pStyle w:val="ConsPlusNonformat"/>
      </w:pPr>
    </w:p>
    <w:p w:rsidR="006624B3" w:rsidRDefault="006624B3">
      <w:pPr>
        <w:pStyle w:val="ConsPlusNonformat"/>
      </w:pPr>
      <w:r>
        <w:t>Руководитель</w:t>
      </w:r>
    </w:p>
    <w:p w:rsidR="006624B3" w:rsidRDefault="006624B3">
      <w:pPr>
        <w:pStyle w:val="ConsPlusNonformat"/>
      </w:pPr>
      <w:r>
        <w:t>медицинской организации   _____________   _________________________________</w:t>
      </w:r>
    </w:p>
    <w:p w:rsidR="006624B3" w:rsidRDefault="006624B3">
      <w:pPr>
        <w:pStyle w:val="ConsPlusNonformat"/>
      </w:pPr>
      <w:r>
        <w:t xml:space="preserve">                            (подпись)           (фамилия и инициалы)</w:t>
      </w:r>
    </w:p>
    <w:p w:rsidR="006624B3" w:rsidRDefault="006624B3">
      <w:pPr>
        <w:pStyle w:val="ConsPlusNonformat"/>
      </w:pPr>
    </w:p>
    <w:p w:rsidR="006624B3" w:rsidRDefault="006624B3">
      <w:pPr>
        <w:pStyle w:val="ConsPlusNonformat"/>
      </w:pPr>
      <w:r>
        <w:t xml:space="preserve">    Дата заполнения "__" _____________ 20__ г.                  М.П.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Примечание: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Все пункты Карты профилактического медицинского осмотра несовершеннолетнего (далее - карта осмотра) заполняются разборчиво, при отсутствии данных ставится прочерк. Исправления не допускаются. Карта осмотра подписывается врачом, ответственным за проведение профилактического медицинского осмотра, руководителем медицинской организации и заверяется печатью медицинской организации.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0" w:name="Par1089"/>
      <w:bookmarkEnd w:id="30"/>
      <w:r>
        <w:rPr>
          <w:rFonts w:ascii="Calibri" w:hAnsi="Calibri" w:cs="Calibri"/>
        </w:rPr>
        <w:t>&lt;1&gt; Международная статистическая классификация болезней и проблем, связанных со здоровьем.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1" w:name="Par1090"/>
      <w:bookmarkEnd w:id="31"/>
      <w:r>
        <w:rPr>
          <w:rFonts w:ascii="Calibri" w:hAnsi="Calibri" w:cs="Calibri"/>
        </w:rPr>
        <w:t>&lt;2</w:t>
      </w:r>
      <w:proofErr w:type="gramStart"/>
      <w:r>
        <w:rPr>
          <w:rFonts w:ascii="Calibri" w:hAnsi="Calibri" w:cs="Calibri"/>
        </w:rPr>
        <w:t>&gt; В</w:t>
      </w:r>
      <w:proofErr w:type="gramEnd"/>
      <w:r>
        <w:rPr>
          <w:rFonts w:ascii="Calibri" w:hAnsi="Calibri" w:cs="Calibri"/>
        </w:rPr>
        <w:t xml:space="preserve"> соответствии с национальным </w:t>
      </w:r>
      <w:hyperlink r:id="rId37" w:history="1">
        <w:r>
          <w:rPr>
            <w:rFonts w:ascii="Calibri" w:hAnsi="Calibri" w:cs="Calibri"/>
            <w:color w:val="0000FF"/>
          </w:rPr>
          <w:t>календарем</w:t>
        </w:r>
      </w:hyperlink>
      <w:r>
        <w:rPr>
          <w:rFonts w:ascii="Calibri" w:hAnsi="Calibri" w:cs="Calibri"/>
        </w:rPr>
        <w:t xml:space="preserve"> профилактических прививок, утвержденным приказом Министерства здравоохранения и социального развития Российской Федерации от 31.01.2011 N 51н "Об утверждении национального календаря профилактических прививок и календаря профилактических прививок по эпидемическим показаниям" (в соответствии с письмом Министерства юстиции Российской Федерации от 17.02.2011 N 01/8577-ДК в государственной регистрации не нуждается).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3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от 21 декабря 2012 г. N 1346н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Отчетная форма N 030-ПО/о-12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24B3" w:rsidRDefault="006624B3">
      <w:pPr>
        <w:pStyle w:val="ConsPlusNonformat"/>
      </w:pPr>
      <w:bookmarkStart w:id="32" w:name="Par1105"/>
      <w:bookmarkEnd w:id="32"/>
      <w:r>
        <w:t xml:space="preserve">                                 Сведения</w:t>
      </w:r>
    </w:p>
    <w:p w:rsidR="006624B3" w:rsidRDefault="006624B3">
      <w:pPr>
        <w:pStyle w:val="ConsPlusNonformat"/>
      </w:pPr>
      <w:r>
        <w:t xml:space="preserve">        о профилактических медицинских осмотрах несовершеннолетних</w:t>
      </w:r>
    </w:p>
    <w:p w:rsidR="006624B3" w:rsidRDefault="006624B3">
      <w:pPr>
        <w:pStyle w:val="ConsPlusNonformat"/>
      </w:pPr>
      <w:r>
        <w:t xml:space="preserve">                            за ________ 20__ год</w:t>
      </w:r>
    </w:p>
    <w:p w:rsidR="006624B3" w:rsidRDefault="006624B3">
      <w:pPr>
        <w:pStyle w:val="ConsPlusNonformat"/>
      </w:pPr>
    </w:p>
    <w:p w:rsidR="006624B3" w:rsidRDefault="006624B3">
      <w:pPr>
        <w:pStyle w:val="ConsPlusNonformat"/>
      </w:pPr>
      <w:r>
        <w:t xml:space="preserve">             по ______________________________________________</w:t>
      </w:r>
    </w:p>
    <w:p w:rsidR="006624B3" w:rsidRDefault="006624B3">
      <w:pPr>
        <w:pStyle w:val="ConsPlusNonformat"/>
      </w:pPr>
      <w:r>
        <w:t xml:space="preserve">                 (наименование субъекта Российской Федерации)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┌────────────────────────────────────────────────────────┬────────────────┐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Представляют:                      │     Сроки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                │ представления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├────────────────────────────────────────────────────────┼────────────────┤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│Медицинские организации, проводившие профилактические   │    Ежегодно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│медицинские осмотры несовершеннолетних:                 │  до 20 января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в орган исполнительной власти субъекта Российской   │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Федерации в сфере здравоохранения.                  │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                │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│Орган исполнительной власти субъекта Российской         │    Ежегодно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│Федерации в сфере здравоохранения:                      │ до 15 февраля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в Минздрав России                                   │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└────────────────────────────────────────────────────────┴────────────────┘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9000"/>
      </w:tblGrid>
      <w:tr w:rsidR="006624B3">
        <w:trPr>
          <w:tblCellSpacing w:w="5" w:type="nil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отчитывающейся организации:                                 </w:t>
            </w:r>
          </w:p>
        </w:tc>
      </w:tr>
      <w:tr w:rsidR="006624B3">
        <w:trPr>
          <w:tblCellSpacing w:w="5" w:type="nil"/>
        </w:trPr>
        <w:tc>
          <w:tcPr>
            <w:tcW w:w="9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Юридический адрес:                                                       </w:t>
            </w:r>
          </w:p>
        </w:tc>
      </w:tr>
    </w:tbl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Nonformat"/>
      </w:pPr>
      <w:bookmarkStart w:id="33" w:name="Par1132"/>
      <w:bookmarkEnd w:id="33"/>
      <w:r>
        <w:t xml:space="preserve">1.  Число  несовершеннолетних (далее  -  дети), подлежащих </w:t>
      </w:r>
      <w:proofErr w:type="gramStart"/>
      <w:r>
        <w:t>профилактическим</w:t>
      </w:r>
      <w:proofErr w:type="gramEnd"/>
    </w:p>
    <w:p w:rsidR="006624B3" w:rsidRDefault="006624B3">
      <w:pPr>
        <w:pStyle w:val="ConsPlusNonformat"/>
      </w:pPr>
      <w:r>
        <w:t>медицинским осмотрам в отчетном периоде:</w:t>
      </w:r>
    </w:p>
    <w:p w:rsidR="006624B3" w:rsidRDefault="006624B3">
      <w:pPr>
        <w:pStyle w:val="ConsPlusNonformat"/>
      </w:pPr>
      <w:bookmarkStart w:id="34" w:name="Par1134"/>
      <w:bookmarkEnd w:id="34"/>
      <w:r>
        <w:t xml:space="preserve">    1.1.  всего  в возрасте от 0 до 17 лет включительно: _______ (человек),</w:t>
      </w:r>
    </w:p>
    <w:p w:rsidR="006624B3" w:rsidRDefault="006624B3">
      <w:pPr>
        <w:pStyle w:val="ConsPlusNonformat"/>
      </w:pPr>
      <w:r>
        <w:t>из них:</w:t>
      </w:r>
    </w:p>
    <w:p w:rsidR="006624B3" w:rsidRDefault="006624B3">
      <w:pPr>
        <w:pStyle w:val="ConsPlusNonformat"/>
      </w:pPr>
      <w:r>
        <w:t xml:space="preserve">    1.1.1. в возрасте от 0 до 4 лет включительно ________ (человек),</w:t>
      </w:r>
    </w:p>
    <w:p w:rsidR="006624B3" w:rsidRDefault="006624B3">
      <w:pPr>
        <w:pStyle w:val="ConsPlusNonformat"/>
      </w:pPr>
      <w:r>
        <w:t xml:space="preserve">    1.1.2. в возрасте от 5 до 9 лет включительно ________ (человек),</w:t>
      </w:r>
    </w:p>
    <w:p w:rsidR="006624B3" w:rsidRDefault="006624B3">
      <w:pPr>
        <w:pStyle w:val="ConsPlusNonformat"/>
      </w:pPr>
      <w:r>
        <w:t xml:space="preserve">    1.1.3. в возрасте от 10 до 14 лет включительно ______ (человек),</w:t>
      </w:r>
    </w:p>
    <w:p w:rsidR="006624B3" w:rsidRDefault="006624B3">
      <w:pPr>
        <w:pStyle w:val="ConsPlusNonformat"/>
      </w:pPr>
      <w:r>
        <w:t xml:space="preserve">    1.1.4. в возрасте от 15 до 17 лет включительно ______ (человек).</w:t>
      </w:r>
    </w:p>
    <w:p w:rsidR="006624B3" w:rsidRDefault="006624B3">
      <w:pPr>
        <w:pStyle w:val="ConsPlusNonformat"/>
        <w:sectPr w:rsidR="006624B3" w:rsidSect="005F7EF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624B3" w:rsidRDefault="006624B3">
      <w:pPr>
        <w:pStyle w:val="ConsPlusNonformat"/>
      </w:pPr>
    </w:p>
    <w:p w:rsidR="006624B3" w:rsidRDefault="006624B3">
      <w:pPr>
        <w:pStyle w:val="ConsPlusNonformat"/>
      </w:pPr>
      <w:r>
        <w:t xml:space="preserve">2.  </w:t>
      </w:r>
      <w:proofErr w:type="gramStart"/>
      <w:r>
        <w:t>Число  детей,  прошедших профилактические  медицинские осмотры (далее -</w:t>
      </w:r>
      <w:proofErr w:type="gramEnd"/>
    </w:p>
    <w:p w:rsidR="006624B3" w:rsidRDefault="006624B3">
      <w:pPr>
        <w:pStyle w:val="ConsPlusNonformat"/>
      </w:pPr>
      <w:r>
        <w:t xml:space="preserve">профилактические осмотры) в отчетном периоде (от </w:t>
      </w:r>
      <w:hyperlink w:anchor="Par1132" w:history="1">
        <w:r>
          <w:rPr>
            <w:color w:val="0000FF"/>
          </w:rPr>
          <w:t>п. 1</w:t>
        </w:r>
      </w:hyperlink>
      <w:r>
        <w:t>):</w:t>
      </w:r>
    </w:p>
    <w:p w:rsidR="006624B3" w:rsidRDefault="006624B3">
      <w:pPr>
        <w:pStyle w:val="ConsPlusNonformat"/>
      </w:pPr>
      <w:r>
        <w:t xml:space="preserve">    2.1. всего в возрасте от 0 до 17 лет включительно: _________ (человек),</w:t>
      </w:r>
    </w:p>
    <w:p w:rsidR="006624B3" w:rsidRDefault="006624B3">
      <w:pPr>
        <w:pStyle w:val="ConsPlusNonformat"/>
      </w:pPr>
      <w:r>
        <w:t>из них:</w:t>
      </w:r>
    </w:p>
    <w:p w:rsidR="006624B3" w:rsidRDefault="006624B3">
      <w:pPr>
        <w:pStyle w:val="ConsPlusNonformat"/>
      </w:pPr>
      <w:r>
        <w:t xml:space="preserve">    2.1.1. в возрасте от 0 до 4 лет включительно ________ (человек),</w:t>
      </w:r>
    </w:p>
    <w:p w:rsidR="006624B3" w:rsidRDefault="006624B3">
      <w:pPr>
        <w:pStyle w:val="ConsPlusNonformat"/>
      </w:pPr>
      <w:r>
        <w:t xml:space="preserve">    2.1.2. в возрасте от 5 до 9 лет включительно ________ (человек),</w:t>
      </w:r>
    </w:p>
    <w:p w:rsidR="006624B3" w:rsidRDefault="006624B3">
      <w:pPr>
        <w:pStyle w:val="ConsPlusNonformat"/>
      </w:pPr>
      <w:r>
        <w:t xml:space="preserve">    2.1.3. в возрасте от 10 до 14 лет включительно _______ (человек),</w:t>
      </w:r>
    </w:p>
    <w:p w:rsidR="006624B3" w:rsidRDefault="006624B3">
      <w:pPr>
        <w:pStyle w:val="ConsPlusNonformat"/>
      </w:pPr>
      <w:r>
        <w:t xml:space="preserve">    2.1.4. в возрасте от 15 до 17 лет включительно ______ (человек).</w:t>
      </w:r>
    </w:p>
    <w:p w:rsidR="006624B3" w:rsidRDefault="006624B3">
      <w:pPr>
        <w:pStyle w:val="ConsPlusNonformat"/>
      </w:pPr>
    </w:p>
    <w:p w:rsidR="006624B3" w:rsidRDefault="006624B3">
      <w:pPr>
        <w:pStyle w:val="ConsPlusNonformat"/>
      </w:pPr>
      <w:r>
        <w:t>3. Причины невыполнения плана профилактических осмотров в отчетном периоде:</w:t>
      </w:r>
    </w:p>
    <w:p w:rsidR="006624B3" w:rsidRDefault="006624B3">
      <w:pPr>
        <w:pStyle w:val="ConsPlusNonformat"/>
      </w:pPr>
      <w:bookmarkStart w:id="35" w:name="Par1151"/>
      <w:bookmarkEnd w:id="35"/>
      <w:r>
        <w:t xml:space="preserve">    3.1. всего не прошли _____ (человек), _______ (удельный вес от </w:t>
      </w:r>
      <w:hyperlink w:anchor="Par1134" w:history="1">
        <w:r>
          <w:rPr>
            <w:color w:val="0000FF"/>
          </w:rPr>
          <w:t>п. 1.1</w:t>
        </w:r>
      </w:hyperlink>
      <w:r>
        <w:t>),</w:t>
      </w:r>
    </w:p>
    <w:p w:rsidR="006624B3" w:rsidRDefault="006624B3">
      <w:pPr>
        <w:pStyle w:val="ConsPlusNonformat"/>
      </w:pPr>
      <w:r>
        <w:t>из них:</w:t>
      </w:r>
    </w:p>
    <w:p w:rsidR="006624B3" w:rsidRDefault="006624B3">
      <w:pPr>
        <w:pStyle w:val="ConsPlusNonformat"/>
      </w:pPr>
      <w:r>
        <w:t xml:space="preserve">    3.1.1. не явились ______ (человек), _________ (удельный вес от </w:t>
      </w:r>
      <w:hyperlink w:anchor="Par1151" w:history="1">
        <w:r>
          <w:rPr>
            <w:color w:val="0000FF"/>
          </w:rPr>
          <w:t>п. 3.1</w:t>
        </w:r>
      </w:hyperlink>
      <w:r>
        <w:t>);</w:t>
      </w:r>
    </w:p>
    <w:p w:rsidR="006624B3" w:rsidRDefault="006624B3">
      <w:pPr>
        <w:pStyle w:val="ConsPlusNonformat"/>
      </w:pPr>
      <w:r>
        <w:t xml:space="preserve">    3.1.2. отказались от медицинского вмешательства ____________ (человек),</w:t>
      </w:r>
    </w:p>
    <w:p w:rsidR="006624B3" w:rsidRDefault="006624B3">
      <w:pPr>
        <w:pStyle w:val="ConsPlusNonformat"/>
      </w:pPr>
      <w:r>
        <w:t xml:space="preserve">_______________ (удельный вес от </w:t>
      </w:r>
      <w:hyperlink w:anchor="Par1151" w:history="1">
        <w:r>
          <w:rPr>
            <w:color w:val="0000FF"/>
          </w:rPr>
          <w:t>п. 3.1</w:t>
        </w:r>
      </w:hyperlink>
      <w:r>
        <w:t>);</w:t>
      </w:r>
    </w:p>
    <w:p w:rsidR="006624B3" w:rsidRDefault="006624B3">
      <w:pPr>
        <w:pStyle w:val="ConsPlusNonformat"/>
      </w:pPr>
      <w:r>
        <w:t xml:space="preserve">    </w:t>
      </w:r>
      <w:proofErr w:type="gramStart"/>
      <w:r>
        <w:t>3.1.3. смена места жительства ________ (человек), ___________ (удельный</w:t>
      </w:r>
      <w:proofErr w:type="gramEnd"/>
    </w:p>
    <w:p w:rsidR="006624B3" w:rsidRDefault="006624B3">
      <w:pPr>
        <w:pStyle w:val="ConsPlusNonformat"/>
      </w:pPr>
      <w:r>
        <w:t xml:space="preserve">вес от </w:t>
      </w:r>
      <w:hyperlink w:anchor="Par1151" w:history="1">
        <w:r>
          <w:rPr>
            <w:color w:val="0000FF"/>
          </w:rPr>
          <w:t>п. 3.1</w:t>
        </w:r>
      </w:hyperlink>
      <w:r>
        <w:t>);</w:t>
      </w:r>
    </w:p>
    <w:p w:rsidR="006624B3" w:rsidRDefault="006624B3">
      <w:pPr>
        <w:pStyle w:val="ConsPlusNonformat"/>
      </w:pPr>
      <w:r>
        <w:t xml:space="preserve">    3.1.4. не в полном объеме ___ (человек), ____ (удельный вес от </w:t>
      </w:r>
      <w:hyperlink w:anchor="Par1151" w:history="1">
        <w:r>
          <w:rPr>
            <w:color w:val="0000FF"/>
          </w:rPr>
          <w:t>п. 3.1</w:t>
        </w:r>
      </w:hyperlink>
      <w:r>
        <w:t>);</w:t>
      </w:r>
    </w:p>
    <w:p w:rsidR="006624B3" w:rsidRDefault="006624B3">
      <w:pPr>
        <w:pStyle w:val="ConsPlusNonformat"/>
      </w:pPr>
      <w:r>
        <w:t xml:space="preserve">    3.1.5. проблемы организации медицинской помощи _____________ (человек),</w:t>
      </w:r>
    </w:p>
    <w:p w:rsidR="006624B3" w:rsidRDefault="006624B3">
      <w:pPr>
        <w:pStyle w:val="ConsPlusNonformat"/>
      </w:pPr>
      <w:r>
        <w:t xml:space="preserve">_______________ (удельный вес от </w:t>
      </w:r>
      <w:hyperlink w:anchor="Par1151" w:history="1">
        <w:r>
          <w:rPr>
            <w:color w:val="0000FF"/>
          </w:rPr>
          <w:t>п. 3.1</w:t>
        </w:r>
      </w:hyperlink>
      <w:r>
        <w:t>);</w:t>
      </w:r>
    </w:p>
    <w:p w:rsidR="006624B3" w:rsidRDefault="006624B3">
      <w:pPr>
        <w:pStyle w:val="ConsPlusNonformat"/>
      </w:pPr>
      <w:r>
        <w:t xml:space="preserve">    3.1.6. прочие (указать причину, сколько человек):</w:t>
      </w:r>
    </w:p>
    <w:p w:rsidR="006624B3" w:rsidRDefault="006624B3">
      <w:pPr>
        <w:pStyle w:val="ConsPlusNonformat"/>
      </w:pPr>
      <w:r>
        <w:t xml:space="preserve">      3.1.6.1 ____ (причина) ____ (человек), ____ (удельный вес от </w:t>
      </w:r>
      <w:hyperlink w:anchor="Par1151" w:history="1">
        <w:r>
          <w:rPr>
            <w:color w:val="0000FF"/>
          </w:rPr>
          <w:t>п. 3.1</w:t>
        </w:r>
      </w:hyperlink>
      <w:r>
        <w:t>),</w:t>
      </w:r>
    </w:p>
    <w:p w:rsidR="006624B3" w:rsidRDefault="006624B3">
      <w:pPr>
        <w:pStyle w:val="ConsPlusNonformat"/>
      </w:pPr>
      <w:r>
        <w:t xml:space="preserve">      3.1.6.2 _____ (причина) ____ (человек), ____ (удельный вес от </w:t>
      </w:r>
      <w:hyperlink w:anchor="Par1151" w:history="1">
        <w:r>
          <w:rPr>
            <w:color w:val="0000FF"/>
          </w:rPr>
          <w:t>п. 3.1</w:t>
        </w:r>
      </w:hyperlink>
      <w:r>
        <w:t>)</w:t>
      </w:r>
    </w:p>
    <w:p w:rsidR="006624B3" w:rsidRDefault="006624B3">
      <w:pPr>
        <w:pStyle w:val="ConsPlusNonformat"/>
      </w:pPr>
      <w:r>
        <w:t>и т.д.</w:t>
      </w:r>
    </w:p>
    <w:p w:rsidR="006624B3" w:rsidRDefault="006624B3">
      <w:pPr>
        <w:pStyle w:val="ConsPlusNonformat"/>
      </w:pPr>
    </w:p>
    <w:p w:rsidR="006624B3" w:rsidRDefault="006624B3">
      <w:pPr>
        <w:pStyle w:val="ConsPlusNonformat"/>
      </w:pPr>
      <w:r>
        <w:t>4.  Структура выявленных заболеваний (состояний) у детей в возрасте от 0 до</w:t>
      </w:r>
    </w:p>
    <w:p w:rsidR="006624B3" w:rsidRDefault="006624B3">
      <w:pPr>
        <w:pStyle w:val="ConsPlusNonformat"/>
      </w:pPr>
      <w:r>
        <w:t>4 лет включительно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960"/>
        <w:gridCol w:w="2280"/>
        <w:gridCol w:w="1560"/>
        <w:gridCol w:w="1320"/>
        <w:gridCol w:w="1320"/>
        <w:gridCol w:w="1320"/>
        <w:gridCol w:w="1320"/>
        <w:gridCol w:w="840"/>
        <w:gridCol w:w="1320"/>
        <w:gridCol w:w="1680"/>
        <w:gridCol w:w="1320"/>
      </w:tblGrid>
      <w:tr w:rsidR="006624B3">
        <w:trPr>
          <w:tblCellSpacing w:w="5" w:type="nil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N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/п  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заболеваний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(по классам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отдельным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нозологиям)  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Код по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r:id="rId3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МКБ</w:t>
              </w:r>
            </w:hyperlink>
            <w:hyperlink w:anchor="Par320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Всего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зарегис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т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рировано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заболева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ний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 том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числе у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мальчиков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(из графы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4)    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Выявлено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впервые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(из графы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4)    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 том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числе у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мальчиков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(из графы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6)   </w:t>
            </w:r>
          </w:p>
        </w:tc>
        <w:tc>
          <w:tcPr>
            <w:tcW w:w="5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Состоит под диспансерным наблюдением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на конец отчетного периода      </w:t>
            </w:r>
          </w:p>
        </w:tc>
      </w:tr>
      <w:tr w:rsidR="006624B3">
        <w:trPr>
          <w:tblCellSpacing w:w="5" w:type="nil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Всего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 том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числе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мальчиков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(из графы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8)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Взято по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результатам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данного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осмотра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(из графы 8)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 том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числе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мальчиков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(из графы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10)   </w:t>
            </w: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2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3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6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7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9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11   </w:t>
            </w: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Некоторые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инфекционные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паразитарные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болезни, из них: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A00 - B99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1.1.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туберкулез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A15 - A19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1.2.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ВИЧ-инфекция,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СПИД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B20 - B24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Новообразования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C00 - D48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крови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кроветворных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отдельные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нарушения,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вовлекающие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иммунный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механизм, из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них: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D50 - D89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анемии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D50 - D53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эндокринной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расстройства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питания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нарушения обмена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веществ, из них: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E00 - E90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сахарный диабет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E10 - E14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4.2.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недостаточность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питания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E40 - E46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4.3.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ожирение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E66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4.4.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задержка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полового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развития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E30.0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4.5.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преждевременное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половое развитие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E30.1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Психические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расстройства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расстройства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поведения, из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них: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F00 - F99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умственная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отсталость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F70 - F79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6.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нервной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системы, из них: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G00 - G98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6.1.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церебральный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паралич и другие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паралитические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синдромы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G80 - G83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7.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глаза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его придаточного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аппарата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H00 - H59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уха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сосцевидного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отростка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H60 - H95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системы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кровообращения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I00 - I99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органов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дыхания, из них: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J00 - J99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астма,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астматический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статус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J45 - J46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органов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пищеварения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K00 - K93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кожи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подкожной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клетчатки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L00 - L99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13.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Болезни костн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мышечной системы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соединительной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ткани, из них: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M00 - M99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кифоз, лордоз,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сколиоз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M40 - M41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14.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мочеполовой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системы, из них: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N00 - N99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мужских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половых органов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N40 - N51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14.2.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нарушения ритма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характера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менструаций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N91 - N94.5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14.3.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воспалительные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болезни женских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тазовых органов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N70 - N77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14.4.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невоспалительные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болезни женских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половых органов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N83 - N83.9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14.5.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молочной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железы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N60 - N64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15.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Отдельные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состояния,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возникающие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перинатальном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периоде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P00 - P96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16.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Врожденные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аномалии (пороки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развития),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деформации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хромосомные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нарушения, из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них: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Q00 - Q99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развития нервной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Q00 - Q07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16.2.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системы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кровообращения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Q20 - Q28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16.3.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костно-мышечной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Q65 - Q79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16.4.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женских половых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Q50 - Q52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16.5.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мужских половых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Q53 - Q55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17.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Травмы,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отравления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некоторые другие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последствия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воздействия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внешних причин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S00 - T98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18.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19.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ВСЕГО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ЗАБОЛЕВАНИЙ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A00 - T98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Nonformat"/>
      </w:pPr>
      <w:r>
        <w:t>5. Структура  выявленных  заболеваний  (состояний)  у детей в возрасте от 5</w:t>
      </w:r>
    </w:p>
    <w:p w:rsidR="006624B3" w:rsidRDefault="006624B3">
      <w:pPr>
        <w:pStyle w:val="ConsPlusNonformat"/>
      </w:pPr>
      <w:r>
        <w:t>до 9 лет включительно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960"/>
        <w:gridCol w:w="2280"/>
        <w:gridCol w:w="1560"/>
        <w:gridCol w:w="1320"/>
        <w:gridCol w:w="1320"/>
        <w:gridCol w:w="1320"/>
        <w:gridCol w:w="1320"/>
        <w:gridCol w:w="840"/>
        <w:gridCol w:w="1320"/>
        <w:gridCol w:w="1680"/>
        <w:gridCol w:w="1320"/>
      </w:tblGrid>
      <w:tr w:rsidR="006624B3">
        <w:trPr>
          <w:tblCellSpacing w:w="5" w:type="nil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N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/п  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Наименование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заболеваний (по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классам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отдельным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нозологиям)  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Код по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r:id="rId3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МКБ</w:t>
              </w:r>
            </w:hyperlink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Всего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зарегис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т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рировано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заболева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ний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в том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числе у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мальчиков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(из графы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4)    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Выявлено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впервые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(из графы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4)    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в том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числе у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мальчиков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(из графы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6)   </w:t>
            </w:r>
          </w:p>
        </w:tc>
        <w:tc>
          <w:tcPr>
            <w:tcW w:w="5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Состоит под диспансерным наблюдением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  на конец отчетного периода     </w:t>
            </w:r>
          </w:p>
        </w:tc>
      </w:tr>
      <w:tr w:rsidR="006624B3">
        <w:trPr>
          <w:tblCellSpacing w:w="5" w:type="nil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Всего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 том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числе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мальчиков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(из графы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8)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Взято по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результатам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данного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осмотра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(из графы 8)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 том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числе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мальчиков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(из графы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10)   </w:t>
            </w: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2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3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6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7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9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11   </w:t>
            </w: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Некоторые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инфекционные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паразитарные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болезни, из них: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A00 - B99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туберкулез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A15 - A19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1.2.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ВИЧ-инфекция,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СПИД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B20 - B24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Новообразования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C00 - D48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крови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кроветворных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отдельные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нарушения,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вовлекающие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иммунный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механизм, из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них: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D50 - D89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анемии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D50 - D53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эндокринной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расстройства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питания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нарушения обмена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веществ, из них: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E00 - E90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сахарный диабет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E10 - E14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4.2.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недостаточность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питания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E40 - E46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4.3.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ожирение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E66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4.4.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задержка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полового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развития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E30.0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4.5.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преждевременное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половое развитие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E30.1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5.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Психические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расстройства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расстройства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поведения, из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них: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F00 - F99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умственная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отсталость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F70 - F79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6.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нервной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системы, из них: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G00 - G98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церебральный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паралич и другие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паралитические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синдромы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G80 - G83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7.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глаза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его придаточного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аппарата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H00 - H59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уха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сосцевидного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отростка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H60 - H95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системы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кровообращения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I00 - I99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органов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дыхания, из них: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J00 - J99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астма,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астматический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статус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J45 - J46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органов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пищеварения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K00 - K93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кожи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подкожной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клетчатки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L00 - L99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13.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Болезни костн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мышечной системы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соединительной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ткани, из них: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M00 - M99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кифоз, лордоз,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сколиоз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M40 - M41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14.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мочеполовой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системы, из них: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N00 - N99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14.1.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мужских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половых органов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N40 - N51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14.2.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нарушения ритма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характера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менструаций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N91 - N94.5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14.3.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воспалительные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болезни женских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тазовых органов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N70 - N77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14.4.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невоспалительные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болезни женских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половых органов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N83 - N83.9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14.5.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молочной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железы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N60 - N64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15.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Отдельные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состояния,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возникающие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перинатальном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периоде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P00 - P96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16.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Врожденные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аномалии (пороки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развития),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деформации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хромосомные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нарушения, из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них: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Q00 - Q99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развития нервной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Q00 - Q07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16.2.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системы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кровообращения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Q20 - Q28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16.3.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костно-мышечной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Q65 - Q79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16.4.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женских половых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Q50 - Q52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16.5.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мужских половых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Q53 - Q55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17.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Травмы,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отравления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некоторые другие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последствия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воздействия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внешних причин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S00 - T98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18.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19.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ВСЕГО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ЗАБОЛЕВАНИЙ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A00 - T98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Nonformat"/>
      </w:pPr>
      <w:r>
        <w:t>6. Структура выявленных заболеваний (состояний) у детей в возрасте от 10 до</w:t>
      </w:r>
    </w:p>
    <w:p w:rsidR="006624B3" w:rsidRDefault="006624B3">
      <w:pPr>
        <w:pStyle w:val="ConsPlusNonformat"/>
      </w:pPr>
      <w:r>
        <w:t>14 лет включительно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960"/>
        <w:gridCol w:w="2280"/>
        <w:gridCol w:w="1560"/>
        <w:gridCol w:w="1320"/>
        <w:gridCol w:w="1320"/>
        <w:gridCol w:w="1320"/>
        <w:gridCol w:w="1320"/>
        <w:gridCol w:w="840"/>
        <w:gridCol w:w="1320"/>
        <w:gridCol w:w="1680"/>
        <w:gridCol w:w="1320"/>
      </w:tblGrid>
      <w:tr w:rsidR="006624B3">
        <w:trPr>
          <w:tblCellSpacing w:w="5" w:type="nil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N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/п  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заболеваний (по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классам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отдельным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нозологиям)  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Код по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r:id="rId4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МКБ</w:t>
              </w:r>
            </w:hyperlink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Всего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зарегис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т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рировано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заболева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ний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 том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числе у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мальчиков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(из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графы 4) 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Выявлено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впервые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(из графы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4)    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 том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числе у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мальчиков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(из графы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6)   </w:t>
            </w:r>
          </w:p>
        </w:tc>
        <w:tc>
          <w:tcPr>
            <w:tcW w:w="5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Состоит под диспансерным наблюдением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на конец отчетного периода     </w:t>
            </w:r>
          </w:p>
        </w:tc>
      </w:tr>
      <w:tr w:rsidR="006624B3">
        <w:trPr>
          <w:tblCellSpacing w:w="5" w:type="nil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Всего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 том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числе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мальчиков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(из графы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8)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Взято по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результатам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данного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осмотра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(из графы 8)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 том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числе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мальчиков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(из графы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10)   </w:t>
            </w: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2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3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6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7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9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11   </w:t>
            </w: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Некоторые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инфекционные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паразитарные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болезни, из них: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A00 - B99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туберкулез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A15 - A19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1.2.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ВИЧ-инфекция,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СПИД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B20 - B24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Новообразования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C00 - D48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крови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кроветворных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отдельные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нарушения,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вовлекающие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иммунный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механизм, из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них: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D50 - D89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анемии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D50 - D53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эндокринной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расстройства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питания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нарушения обмена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веществ, из них: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E00 - E90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4.1.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сахарный диабет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E10 - E14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4.2.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недостаточность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питания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E40 - E46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4.3.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ожирение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E66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4.4.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задержка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полового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развития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E30.0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4.5.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преждевременное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половое развитие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E30.1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Психические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расстройства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расстройства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поведения, из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них: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F00 - F99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умственная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отсталость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F70 - F79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6.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нервной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системы, из них: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G00 - G98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церебральный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паралич и другие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паралитические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синдромы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G80 - G83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7.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глаза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его придаточного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аппарата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H00 - H59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уха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сосцевидного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отростка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H60 - H95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системы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кровообращения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I00 - I99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органов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дыхания, из них: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J00 - J99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астма,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астматический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статус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J45 - J46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органов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пищеварения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K00 - K93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кожи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подкожной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клетчатки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L00 - L99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13.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Болезни костн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мышечной системы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соединительной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ткани, из них: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M00 - M99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кифоз, лордоз,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сколиоз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M40 - M41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14.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мочеполовой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системы, из них: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N00 - N99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мужских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половых органов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N40 - N51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14.2.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нарушения ритма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характера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менструаций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N91 - N94.5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14.3.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воспалительные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болезни женских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тазовых органов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N70 - N77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14.4.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невоспалительные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болезни женских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половых органов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N83 - N83.9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14.5.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молочной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железы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N60 - N64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15.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Отдельные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состояния,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возникающие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перинатальном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периоде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P00 - P96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16.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Врожденные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аномалии (пороки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развития),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деформации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хромосомные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нарушения, из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них: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Q00 - Q99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развития нервной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Q00 - Q07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16.2.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системы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кровообращения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Q20 - Q28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16.3.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костно-мышечной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Q65 - Q79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16.4.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женских половых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Q50 - Q52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16.5.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мужских половых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Q53 - Q55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17.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Травмы,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отравления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некоторые другие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последствия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воздействия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внешних причин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S00 - T98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18.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19.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ВСЕГО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ЗАБОЛЕВАНИЙ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A00 - T98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Nonformat"/>
      </w:pPr>
      <w:r>
        <w:t>7. Структура выявленных заболеваний (состояний) у детей в возрасте от 15 до</w:t>
      </w:r>
    </w:p>
    <w:p w:rsidR="006624B3" w:rsidRDefault="006624B3">
      <w:pPr>
        <w:pStyle w:val="ConsPlusNonformat"/>
      </w:pPr>
      <w:r>
        <w:t>17 лет включительно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960"/>
        <w:gridCol w:w="2280"/>
        <w:gridCol w:w="1560"/>
        <w:gridCol w:w="1320"/>
        <w:gridCol w:w="1320"/>
        <w:gridCol w:w="1320"/>
        <w:gridCol w:w="1320"/>
        <w:gridCol w:w="840"/>
        <w:gridCol w:w="1320"/>
        <w:gridCol w:w="1680"/>
        <w:gridCol w:w="1320"/>
      </w:tblGrid>
      <w:tr w:rsidR="006624B3">
        <w:trPr>
          <w:tblCellSpacing w:w="5" w:type="nil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N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/п  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заболеваний (по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классам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отдельным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нозологиям)  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Код по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r:id="rId4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МКБ</w:t>
              </w:r>
            </w:hyperlink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Всего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зарегис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т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рировано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заболева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ний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 том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числе у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мальчиков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(из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графы 4) 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Выявлено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впервые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(из графы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4)    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 том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числе у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мальчиков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(из графы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6)   </w:t>
            </w:r>
          </w:p>
        </w:tc>
        <w:tc>
          <w:tcPr>
            <w:tcW w:w="5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Состоит под диспансерным наблюдением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на конец отчетного периода     </w:t>
            </w:r>
          </w:p>
        </w:tc>
      </w:tr>
      <w:tr w:rsidR="006624B3">
        <w:trPr>
          <w:tblCellSpacing w:w="5" w:type="nil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Всего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 том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числе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мальчиков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(из графы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8)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Взято по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результатам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данного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осмотра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(из графы 8)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 том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числе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мальчиков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(из графы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10)   </w:t>
            </w: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2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3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6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7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9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11   </w:t>
            </w: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Некоторые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инфекционные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паразитарные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болезни, из них: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A00 - B99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туберкулез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A15 - A19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1.2.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ВИЧ-инфекция,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СПИД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B20 - B24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Новообразования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C00 - D48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крови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кроветворных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отдельные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нарушения,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вовлекающие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иммунный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механизм, из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них: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D50 - D89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3.1.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анемии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D50 - D53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эндокринной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расстройства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питания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нарушения обмена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веществ, из них: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E00 - E90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сахарный диабет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E10 - E14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4.2.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недостаточность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питания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E40 - E46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4.3.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ожирение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E66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4.4.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задержка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полового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развития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E30.0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4.5.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преждевременное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половое развитие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E30.1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Психические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расстройства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расстройства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поведения, из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них: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F00 - F99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умственная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отсталость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F70 - F79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6.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нервной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системы, из них: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G00 - G98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церебральный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паралич и другие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паралитические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синдромы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G80 - G83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7.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глаза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его придаточного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аппарата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H00 - H59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уха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сосцевидного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отростка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H60 - H95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9.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системы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кровообращения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I00 - I99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органов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дыхания, из них: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J00 - J99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астма,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астматический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статус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J45 - J46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органов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пищеварения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K00 - K93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кожи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подкожной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клетчатки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L00 - L99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13.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Болезни костн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мышечной системы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соединительной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ткани, из них: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M00 - M99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кифоз, лордоз,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сколиоз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M40 - M41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14.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мочеполовой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системы, из них: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N00 - N99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мужских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половых органов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N40 - N51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14.2.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нарушения ритма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характера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менструаций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N91 - N94.5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14.3.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воспалительные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болезни женских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тазовых органов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N70 - N77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14.4.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невоспалительные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болезни женских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половых органов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N83 - N83.9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14.5.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молочной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железы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N60 - N64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15.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Отдельные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состояния,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возникающие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перинатальном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периоде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P00 - P96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16.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Врожденные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аномалии (пороки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развития),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деформации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хромосомные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нарушения, из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них: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Q00 - Q99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16.1.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развития нервной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Q00 - Q07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16.2.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системы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кровообращения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Q20 - Q28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16.3.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костно-мышечной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Q65 - Q79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16.4.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женских половых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Q50 - Q52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16.5.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мужских половых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Q53 - Q55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17.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Травмы,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отравления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некоторые другие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последствия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воздействия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внешних причин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S00 - T98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18.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19.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ВСЕГО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ЗАБОЛЕВАНИЙ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A00 - T98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Nonformat"/>
      </w:pPr>
      <w:r>
        <w:t>8.  Структура выявленных заболеваний (состояний) у детей в возрасте от 0 до</w:t>
      </w:r>
    </w:p>
    <w:p w:rsidR="006624B3" w:rsidRDefault="006624B3">
      <w:pPr>
        <w:pStyle w:val="ConsPlusNonformat"/>
      </w:pPr>
      <w:r>
        <w:t>14 лет включительно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960"/>
        <w:gridCol w:w="2280"/>
        <w:gridCol w:w="1560"/>
        <w:gridCol w:w="1320"/>
        <w:gridCol w:w="1320"/>
        <w:gridCol w:w="1320"/>
        <w:gridCol w:w="1320"/>
        <w:gridCol w:w="840"/>
        <w:gridCol w:w="1320"/>
        <w:gridCol w:w="1680"/>
        <w:gridCol w:w="1320"/>
      </w:tblGrid>
      <w:tr w:rsidR="006624B3">
        <w:trPr>
          <w:tblCellSpacing w:w="5" w:type="nil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N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/п  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заболеваний (по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классам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отдельным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нозологиям)   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Код по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r:id="rId4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МКБ</w:t>
              </w:r>
            </w:hyperlink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Всего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зарегис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т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рировано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заболева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ний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 том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числе у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мальчиков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(из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графы 4) 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Выявлено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впервые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(из графы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4)    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 том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числе у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мальчиков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(из графы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6)   </w:t>
            </w:r>
          </w:p>
        </w:tc>
        <w:tc>
          <w:tcPr>
            <w:tcW w:w="5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Состоит под диспансерным наблюдением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на конец отчетного периода     </w:t>
            </w:r>
          </w:p>
        </w:tc>
      </w:tr>
      <w:tr w:rsidR="006624B3">
        <w:trPr>
          <w:tblCellSpacing w:w="5" w:type="nil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Всего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 том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числе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мальчиков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(из графы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8)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Взято по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результатам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данного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осмотра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(из графы 8)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 том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числе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мальчиков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(из графы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10)   </w:t>
            </w: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2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3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6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7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9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11   </w:t>
            </w: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Некоторые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инфекционные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паразитарные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болезни, из них: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A00 - B99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1.1.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туберкулез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A15 - A19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1.2.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ВИЧ-инфекция,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СПИД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B20 - B24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Новообразования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C00 - D48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крови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кроветворных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отдельные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нарушения,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вовлекающие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иммунный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механизм, из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них: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D50 - D89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анемии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D50 - D53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эндокринной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расстройства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питания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нарушения обмена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веществ, из них: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E00 - E90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сахарный диабет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E10 - E14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4.2.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недостаточность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питания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E40 - E46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4.3.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ожирение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E66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4.4.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задержка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полового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развития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E30.0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4.5.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преждевременное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половое развитие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E30.1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Психические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расстройства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расстройства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поведения, из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них: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F00 - F99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умственная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отсталость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F70 - F79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6.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нервной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системы, из них: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G00 - G98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6.1.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церебральный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паралич и другие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паралитические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синдромы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G80 - G83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7.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глаза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его придаточного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аппарата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H00 - H59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уха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сосцевидного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отростка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H60 - H95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системы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кровообращения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I00 - I99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органов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дыхания, из них: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J00 - J99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астма,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астматический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статус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J45 - J46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органов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пищеварения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K00 - K93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кожи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подкожной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клетчатки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L00 - L99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13.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Болезни костн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мышечной системы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соединительной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ткани, из них: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M00 - M99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кифоз, лордоз,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сколиоз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M40 - M41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14.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мочеполовой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системы, из них: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N00 - N99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мужских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половых органов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N40 - N51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14.2.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нарушения ритма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характера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менструаций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N91 - N94.5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14.3.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воспалительные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болезни женских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тазовых органов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N70 - N77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14.4.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невоспалительные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болезни женских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половых органов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N83 - N83.9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14.5.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молочной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железы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N60 - N64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15.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Отдельные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состояния,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возникающие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перинатальном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периоде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P00 - P96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16.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Врожденные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аномалии (пороки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развития),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деформации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хромосомные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нарушения, из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них: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Q00 - Q99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развития нервной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Q00 - Q07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16.2.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системы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кровообращения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Q20 - Q28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16.3.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костно-мышечной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Q65 - Q79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16.4.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женских половых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Q50 - Q52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16.5.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мужских половых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Q53 - Q55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17.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Травмы,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отравления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некоторые другие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последствия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воздействия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внешних причин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S00 - T98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18.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19.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ВСЕГО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ЗАБОЛЕВАНИЙ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A00 - T98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Nonformat"/>
      </w:pPr>
      <w:r>
        <w:t>9.  Структура выявленных заболеваний (состояний) у детей в возрасте от 0 до</w:t>
      </w:r>
    </w:p>
    <w:p w:rsidR="006624B3" w:rsidRDefault="006624B3">
      <w:pPr>
        <w:pStyle w:val="ConsPlusNonformat"/>
      </w:pPr>
      <w:r>
        <w:t>17 лет включительно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960"/>
        <w:gridCol w:w="2280"/>
        <w:gridCol w:w="1560"/>
        <w:gridCol w:w="1320"/>
        <w:gridCol w:w="1320"/>
        <w:gridCol w:w="1320"/>
        <w:gridCol w:w="1320"/>
        <w:gridCol w:w="840"/>
        <w:gridCol w:w="1320"/>
        <w:gridCol w:w="1680"/>
        <w:gridCol w:w="1320"/>
      </w:tblGrid>
      <w:tr w:rsidR="006624B3">
        <w:trPr>
          <w:tblCellSpacing w:w="5" w:type="nil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N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/п  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Наименование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заболеваний (по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классам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отдельным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нозологиям)   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Код по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r:id="rId4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МКБ</w:t>
              </w:r>
            </w:hyperlink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Всего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зарегис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т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рировано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заболева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ний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в том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числе у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мальчиков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(из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графы 4) 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Выявлено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впервые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(из графы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4)    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В том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числе у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мальчиков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(из графы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6)   </w:t>
            </w:r>
          </w:p>
        </w:tc>
        <w:tc>
          <w:tcPr>
            <w:tcW w:w="5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Состоит под диспансерным наблюдением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 на конец отчетного периода      </w:t>
            </w:r>
          </w:p>
        </w:tc>
      </w:tr>
      <w:tr w:rsidR="006624B3">
        <w:trPr>
          <w:tblCellSpacing w:w="5" w:type="nil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Всего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 том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числе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мальчиков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(из графы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8)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Взято по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результатам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данного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осмотра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(из графы 8)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 том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числе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мальчиков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(из графы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10)   </w:t>
            </w: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2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3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6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7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9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11   </w:t>
            </w: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Некоторые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инфекционные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паразитарные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болезни, из них: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A00 - B99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туберкулез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A15 - A19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1.2.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ВИЧ-инфекция,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СПИД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B20 - B24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Новообразования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C00 - D48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крови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кроветворных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отдельные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нарушения,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вовлекающие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иммунный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механизм, из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них: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D50 - D89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анемии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D50 - D53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эндокринной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расстройства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питания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нарушения обмена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веществ, из них: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E00 - E90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сахарный диабет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E10 - E14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4.2.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недостаточность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питания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E40 - E46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4.3.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ожирение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E66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4.4.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задержка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полового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развития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E30.0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4.5.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преждевременное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половое развитие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E30.1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5.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Психические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расстройства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расстройства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поведения, из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них: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F00 - F99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умственная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отсталость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F70 - F79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6.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нервной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системы, из них: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G00 - G98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церебральный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паралич и другие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паралитические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синдромы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G80 - G83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7.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глаза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его придаточного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аппарата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H00 - H59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уха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сосцевидного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отростка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H60 - H95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системы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кровообращения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I00 - I99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органов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дыхания, из них: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J00 - J99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астма,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астматический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статус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J45 - J46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органов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пищеварения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K00 - K93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кожи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подкожной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клетчатки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L00 - L99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13.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Болезни костн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мышечной системы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соединительной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ткани, из них: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M00 - M99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кифоз, лордоз,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сколиоз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M40 - M41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14.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мочеполовой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системы, из них: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N00 - N99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14.1.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мужских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половых органов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N40 - N51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14.2.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нарушения ритма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характера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менструаций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N91 - N94.5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14.3.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воспалительные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болезни женских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тазовых органов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N70 - N77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14.4.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невоспалительные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болезни женских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половых органов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N83 - N83.9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14.5.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молочной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железы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N60 - N64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15.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Отдельные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состояния,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возникающие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перинатальном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периоде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P00 - P96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16.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Врожденные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аномалии (пороки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развития),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деформации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хромосомные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нарушения, из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них: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Q00 - Q99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развития нервной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Q00 - Q07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16.2.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системы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кровообращения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Q20 - Q28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16.3.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костно-мышечной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Q65 - Q79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16.4.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женских половых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Q50 - Q52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16.5.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мужских половых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Q53 - Q55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17.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Травмы,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отравления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некоторые другие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последствия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воздействия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внешних причин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S00 - T98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18.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19.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ВСЕГО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ЗАБОЛЕВАНИЙ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A00 - T98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10.   Результаты   дополнительных  консультаций,  исследований,  лечения  и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медицинской  реабилитации  детей по результатам проведения профилактических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осмотров в отчетном году:</w:t>
      </w:r>
    </w:p>
    <w:p w:rsidR="006624B3" w:rsidRDefault="006624B3">
      <w:pPr>
        <w:pStyle w:val="ConsPlusNonformat"/>
        <w:rPr>
          <w:sz w:val="18"/>
          <w:szCs w:val="18"/>
        </w:rPr>
      </w:pPr>
    </w:p>
    <w:p w:rsidR="006624B3" w:rsidRDefault="006624B3">
      <w:pPr>
        <w:pStyle w:val="ConsPlusNonformat"/>
        <w:rPr>
          <w:sz w:val="18"/>
          <w:szCs w:val="18"/>
        </w:rPr>
      </w:pPr>
      <w:bookmarkStart w:id="36" w:name="Par2220"/>
      <w:bookmarkEnd w:id="36"/>
      <w:r>
        <w:rPr>
          <w:sz w:val="18"/>
          <w:szCs w:val="18"/>
        </w:rPr>
        <w:t xml:space="preserve">    10.1.  Нуждались  в  дополнительных  консультациях  и  исследованиях  </w:t>
      </w:r>
      <w:proofErr w:type="gramStart"/>
      <w:r>
        <w:rPr>
          <w:sz w:val="18"/>
          <w:szCs w:val="18"/>
        </w:rPr>
        <w:t>в</w:t>
      </w:r>
      <w:proofErr w:type="gramEnd"/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амбулаторных </w:t>
      </w:r>
      <w:proofErr w:type="gramStart"/>
      <w:r>
        <w:rPr>
          <w:sz w:val="18"/>
          <w:szCs w:val="18"/>
        </w:rPr>
        <w:t>условиях</w:t>
      </w:r>
      <w:proofErr w:type="gramEnd"/>
      <w:r>
        <w:rPr>
          <w:sz w:val="18"/>
          <w:szCs w:val="18"/>
        </w:rPr>
        <w:t xml:space="preserve"> и в условиях дневного стационара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────────────────────┬───────────────────────────────────────────────────────────────────────┐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Возраст детей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     │Н</w:t>
      </w:r>
      <w:proofErr w:type="gramEnd"/>
      <w:r>
        <w:rPr>
          <w:rFonts w:ascii="Courier New" w:hAnsi="Courier New" w:cs="Courier New"/>
          <w:sz w:val="18"/>
          <w:szCs w:val="18"/>
        </w:rPr>
        <w:t>уждались в дополнительных консультациях и исследованиях в амбулаторных│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     │          </w:t>
      </w:r>
      <w:proofErr w:type="gramStart"/>
      <w:r>
        <w:rPr>
          <w:rFonts w:ascii="Courier New" w:hAnsi="Courier New" w:cs="Courier New"/>
          <w:sz w:val="18"/>
          <w:szCs w:val="18"/>
        </w:rPr>
        <w:t>условиях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и в условиях дневного стационара (человек)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├─────┬────────────────┬─────────────────┬─────────────────┬────────────┤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 xml:space="preserve">│     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│Всего│в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муниципальных </w:t>
      </w:r>
      <w:proofErr w:type="spellStart"/>
      <w:r>
        <w:rPr>
          <w:rFonts w:ascii="Courier New" w:hAnsi="Courier New" w:cs="Courier New"/>
          <w:sz w:val="18"/>
          <w:szCs w:val="18"/>
        </w:rPr>
        <w:t>│в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государственных│в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государственных│ в частных  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│                       │     │  медицинских   │    (субъекта    │  (федеральных)  │медицинских 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     │     │  организациях  │   </w:t>
      </w:r>
      <w:proofErr w:type="gramStart"/>
      <w:r>
        <w:rPr>
          <w:rFonts w:ascii="Courier New" w:hAnsi="Courier New" w:cs="Courier New"/>
          <w:sz w:val="18"/>
          <w:szCs w:val="18"/>
        </w:rPr>
        <w:t>Российской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│   медицинских   │организациях│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│                       │     │                │   Федерации)    │  организациях   │            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│     │                │   медицинских   │     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     │     │                │  </w:t>
      </w:r>
      <w:proofErr w:type="gramStart"/>
      <w:r>
        <w:rPr>
          <w:rFonts w:ascii="Courier New" w:hAnsi="Courier New" w:cs="Courier New"/>
          <w:sz w:val="18"/>
          <w:szCs w:val="18"/>
        </w:rPr>
        <w:t>организациях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│     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┼─────┼────────────────┼─────────────────┼─────────────────┼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1           │  2  │       3        │        4        │        5        │     6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┼─────┼────────────────┼─────────────────┼─────────────────┼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│Всего детей в возрасте │     │                │                 │     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│до 17 лет включительно,│     │                │                 │     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│из них:                │     │                │                 │     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┼─────┼────────────────┼─────────────────┼─────────────────┼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от 0 до 14 лет     │     │                │                 │     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включительно       │     │                │                 │     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┼─────┼────────────────┼─────────────────┼─────────────────┼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от 0 до 4 лет      │     │                │                 │     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включительно       │     │                │                 │     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┼─────┼────────────────┼─────────────────┼─────────────────┼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от 5 до 9 лет      │     │                │                 │     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включительно       │     │                │                 │     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┼─────┼────────────────┼─────────────────┼─────────────────┼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от 10 до 14 лет    │     │                │                 │     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включительно       │     │                │                 │     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┼─────┼────────────────┼─────────────────┼─────────────────┼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от 15 до 17 лет    │     │                │                 │     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включительно       │     │                │                 │     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└───────────────────────┴─────┴────────────────┴─────────────────┴─────────────────┴────────────┘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10.2.  Прошли дополнительные консультации и исследования в </w:t>
      </w:r>
      <w:proofErr w:type="gramStart"/>
      <w:r>
        <w:rPr>
          <w:sz w:val="18"/>
          <w:szCs w:val="18"/>
        </w:rPr>
        <w:t>амбулаторных</w:t>
      </w:r>
      <w:proofErr w:type="gramEnd"/>
    </w:p>
    <w:p w:rsidR="006624B3" w:rsidRDefault="006624B3">
      <w:pPr>
        <w:pStyle w:val="ConsPlusNonformat"/>
        <w:rPr>
          <w:sz w:val="18"/>
          <w:szCs w:val="18"/>
        </w:rPr>
      </w:pPr>
      <w:proofErr w:type="gramStart"/>
      <w:r>
        <w:rPr>
          <w:sz w:val="18"/>
          <w:szCs w:val="18"/>
        </w:rPr>
        <w:t>условиях</w:t>
      </w:r>
      <w:proofErr w:type="gramEnd"/>
      <w:r>
        <w:rPr>
          <w:sz w:val="18"/>
          <w:szCs w:val="18"/>
        </w:rPr>
        <w:t xml:space="preserve"> и в условиях дневного стационара </w:t>
      </w:r>
      <w:hyperlink w:anchor="Par3207" w:history="1">
        <w:r>
          <w:rPr>
            <w:color w:val="0000FF"/>
            <w:sz w:val="18"/>
            <w:szCs w:val="18"/>
          </w:rPr>
          <w:t>&lt;2&gt;</w:t>
        </w:r>
      </w:hyperlink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────────────────────┬─────────────────────────────────────────────────────────────────────────┐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Возраст детей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     │П</w:t>
      </w:r>
      <w:proofErr w:type="gramEnd"/>
      <w:r>
        <w:rPr>
          <w:rFonts w:ascii="Courier New" w:hAnsi="Courier New" w:cs="Courier New"/>
          <w:sz w:val="18"/>
          <w:szCs w:val="18"/>
        </w:rPr>
        <w:t>рошли дополнительные консультации и исследования в амбулаторных условиях│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│                и в условиях дневного стационара (человек)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├─────────────┬───────────────┬─────────────┬──────────────┬──────────────┤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     │    Всего    │       в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в</w:t>
      </w:r>
      <w:proofErr w:type="spellEnd"/>
      <w:proofErr w:type="gram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государст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- </w:t>
      </w:r>
      <w:proofErr w:type="spellStart"/>
      <w:r>
        <w:rPr>
          <w:rFonts w:ascii="Courier New" w:hAnsi="Courier New" w:cs="Courier New"/>
          <w:sz w:val="18"/>
          <w:szCs w:val="18"/>
        </w:rPr>
        <w:t>│в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государст</w:t>
      </w:r>
      <w:proofErr w:type="spellEnd"/>
      <w:r>
        <w:rPr>
          <w:rFonts w:ascii="Courier New" w:hAnsi="Courier New" w:cs="Courier New"/>
          <w:sz w:val="18"/>
          <w:szCs w:val="18"/>
        </w:rPr>
        <w:t>-  │  в частных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│             │ муниципальных │венных       │</w:t>
      </w:r>
      <w:proofErr w:type="gramStart"/>
      <w:r>
        <w:rPr>
          <w:rFonts w:ascii="Courier New" w:hAnsi="Courier New" w:cs="Courier New"/>
          <w:sz w:val="18"/>
          <w:szCs w:val="18"/>
        </w:rPr>
        <w:t>венных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│ медицинских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│                       │             │  медицинских  │(субъекта    │(федеральных) │ организациях 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│             │ организациях  │</w:t>
      </w:r>
      <w:proofErr w:type="gramStart"/>
      <w:r>
        <w:rPr>
          <w:rFonts w:ascii="Courier New" w:hAnsi="Courier New" w:cs="Courier New"/>
          <w:sz w:val="18"/>
          <w:szCs w:val="18"/>
        </w:rPr>
        <w:t>Российской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│медицинских   │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│                       │             │               │Федерации)   │организациях  │              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│             │               │медицинских  │              │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│             │               │</w:t>
      </w:r>
      <w:proofErr w:type="gramStart"/>
      <w:r>
        <w:rPr>
          <w:rFonts w:ascii="Courier New" w:hAnsi="Courier New" w:cs="Courier New"/>
          <w:sz w:val="18"/>
          <w:szCs w:val="18"/>
        </w:rPr>
        <w:t>организациях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│              │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├─────┬───────┼──────┬────────┼─────┬───────┼──────┬───────┼──────┬───────┤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│абс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. │   %   │ </w:t>
      </w:r>
      <w:proofErr w:type="spellStart"/>
      <w:r>
        <w:rPr>
          <w:rFonts w:ascii="Courier New" w:hAnsi="Courier New" w:cs="Courier New"/>
          <w:sz w:val="18"/>
          <w:szCs w:val="18"/>
        </w:rPr>
        <w:t>абс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. │   %    </w:t>
      </w:r>
      <w:proofErr w:type="spellStart"/>
      <w:r>
        <w:rPr>
          <w:rFonts w:ascii="Courier New" w:hAnsi="Courier New" w:cs="Courier New"/>
          <w:sz w:val="18"/>
          <w:szCs w:val="18"/>
        </w:rPr>
        <w:t>│абс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. │   %   │ </w:t>
      </w:r>
      <w:proofErr w:type="spellStart"/>
      <w:r>
        <w:rPr>
          <w:rFonts w:ascii="Courier New" w:hAnsi="Courier New" w:cs="Courier New"/>
          <w:sz w:val="18"/>
          <w:szCs w:val="18"/>
        </w:rPr>
        <w:t>абс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. │   %   │ </w:t>
      </w:r>
      <w:proofErr w:type="spellStart"/>
      <w:r>
        <w:rPr>
          <w:rFonts w:ascii="Courier New" w:hAnsi="Courier New" w:cs="Courier New"/>
          <w:sz w:val="18"/>
          <w:szCs w:val="18"/>
        </w:rPr>
        <w:t>абс</w:t>
      </w:r>
      <w:proofErr w:type="spellEnd"/>
      <w:r>
        <w:rPr>
          <w:rFonts w:ascii="Courier New" w:hAnsi="Courier New" w:cs="Courier New"/>
          <w:sz w:val="18"/>
          <w:szCs w:val="18"/>
        </w:rPr>
        <w:t>. │   %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│                       │     │(из гр.│      │(из гр. │     │(из гр.│      │(из гр.│      │(из гр.│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│     │  2 п. │      │  3 п.  │     │ 4 п.  │      │ 5 п.  │      │ 6 п.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 xml:space="preserve">│                       │     │ </w:t>
      </w:r>
      <w:hyperlink w:anchor="Par2220" w:history="1">
        <w:r>
          <w:rPr>
            <w:rFonts w:ascii="Courier New" w:hAnsi="Courier New" w:cs="Courier New"/>
            <w:color w:val="0000FF"/>
            <w:sz w:val="18"/>
            <w:szCs w:val="18"/>
          </w:rPr>
          <w:t>10.1</w:t>
        </w:r>
      </w:hyperlink>
      <w:r>
        <w:rPr>
          <w:rFonts w:ascii="Courier New" w:hAnsi="Courier New" w:cs="Courier New"/>
          <w:sz w:val="18"/>
          <w:szCs w:val="18"/>
        </w:rPr>
        <w:t xml:space="preserve">) │      │ </w:t>
      </w:r>
      <w:hyperlink w:anchor="Par2220" w:history="1">
        <w:r>
          <w:rPr>
            <w:rFonts w:ascii="Courier New" w:hAnsi="Courier New" w:cs="Courier New"/>
            <w:color w:val="0000FF"/>
            <w:sz w:val="18"/>
            <w:szCs w:val="18"/>
          </w:rPr>
          <w:t>10.1</w:t>
        </w:r>
      </w:hyperlink>
      <w:r>
        <w:rPr>
          <w:rFonts w:ascii="Courier New" w:hAnsi="Courier New" w:cs="Courier New"/>
          <w:sz w:val="18"/>
          <w:szCs w:val="18"/>
        </w:rPr>
        <w:t xml:space="preserve">)  │     │ </w:t>
      </w:r>
      <w:hyperlink w:anchor="Par2220" w:history="1">
        <w:r>
          <w:rPr>
            <w:rFonts w:ascii="Courier New" w:hAnsi="Courier New" w:cs="Courier New"/>
            <w:color w:val="0000FF"/>
            <w:sz w:val="18"/>
            <w:szCs w:val="18"/>
          </w:rPr>
          <w:t>10.1</w:t>
        </w:r>
      </w:hyperlink>
      <w:r>
        <w:rPr>
          <w:rFonts w:ascii="Courier New" w:hAnsi="Courier New" w:cs="Courier New"/>
          <w:sz w:val="18"/>
          <w:szCs w:val="18"/>
        </w:rPr>
        <w:t xml:space="preserve">) │      │ </w:t>
      </w:r>
      <w:hyperlink w:anchor="Par2220" w:history="1">
        <w:r>
          <w:rPr>
            <w:rFonts w:ascii="Courier New" w:hAnsi="Courier New" w:cs="Courier New"/>
            <w:color w:val="0000FF"/>
            <w:sz w:val="18"/>
            <w:szCs w:val="18"/>
          </w:rPr>
          <w:t>10.1</w:t>
        </w:r>
      </w:hyperlink>
      <w:r>
        <w:rPr>
          <w:rFonts w:ascii="Courier New" w:hAnsi="Courier New" w:cs="Courier New"/>
          <w:sz w:val="18"/>
          <w:szCs w:val="18"/>
        </w:rPr>
        <w:t xml:space="preserve">) │      │ </w:t>
      </w:r>
      <w:hyperlink w:anchor="Par2220" w:history="1">
        <w:r>
          <w:rPr>
            <w:rFonts w:ascii="Courier New" w:hAnsi="Courier New" w:cs="Courier New"/>
            <w:color w:val="0000FF"/>
            <w:sz w:val="18"/>
            <w:szCs w:val="18"/>
          </w:rPr>
          <w:t>10.1</w:t>
        </w:r>
      </w:hyperlink>
      <w:r>
        <w:rPr>
          <w:rFonts w:ascii="Courier New" w:hAnsi="Courier New" w:cs="Courier New"/>
          <w:sz w:val="18"/>
          <w:szCs w:val="18"/>
        </w:rPr>
        <w:t>) 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┼─────┼───────┼──────┼────────┼─────┼───────┼──────┼───────┼──────┼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1           │  2  │   3   │  4   │   5    │  6  │   7   │  8   │   9   │  10  │  11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┼─────┼───────┼──────┼────────┼─────┼───────┼──────┼───────┼──────┼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│Всего детей в возрасте │     │       │      │        │     │       │      │       │ 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│до 17 лет включительно,│     │       │      │        │     │       │      │       │ 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│из них:                │     │       │      │        │     │       │      │       │ 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┼─────┼───────┼──────┼────────┼─────┼───────┼──────┼───────┼──────┼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от 0 до 14 лет     │     │       │      │        │     │       │      │       │ 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включительно       │     │       │      │        │     │       │      │       │ 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┼─────┼───────┼──────┼────────┼─────┼───────┼──────┼───────┼──────┼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от 0 до 4 лет      │     │       │      │        │     │       │      │       │ 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включительно       │     │       │      │        │     │       │      │       │ 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┼─────┼───────┼──────┼────────┼─────┼───────┼──────┼───────┼──────┼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от 5 до 9 лет      │     │       │      │        │     │       │      │       │ 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включительно       │     │       │      │        │     │       │      │       │ 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┼─────┼───────┼──────┼────────┼─────┼───────┼──────┼───────┼──────┼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от 10 до 14 лет    │     │       │      │        │     │       │      │       │ 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включительно       │     │       │      │        │     │       │      │       │ 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┼─────┼───────┼──────┼────────┼─────┼───────┼──────┼───────┼──────┼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от 15 до 17 лет    │     │       │      │        │     │       │      │       │ 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включительно       │     │       │      │        │     │       │      │       │ 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────────────────────┴─────┴───────┴──────┴────────┴─────┴───────┴──────┴───────┴──────┴───────┘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Nonformat"/>
        <w:rPr>
          <w:sz w:val="18"/>
          <w:szCs w:val="18"/>
        </w:rPr>
      </w:pPr>
      <w:bookmarkStart w:id="37" w:name="Par2298"/>
      <w:bookmarkEnd w:id="37"/>
      <w:r>
        <w:rPr>
          <w:sz w:val="18"/>
          <w:szCs w:val="18"/>
        </w:rPr>
        <w:lastRenderedPageBreak/>
        <w:t xml:space="preserve">    10.3.  Нуждались  в  дополнительных  консультациях  и  исследованиях  </w:t>
      </w:r>
      <w:proofErr w:type="gramStart"/>
      <w:r>
        <w:rPr>
          <w:sz w:val="18"/>
          <w:szCs w:val="18"/>
        </w:rPr>
        <w:t>в</w:t>
      </w:r>
      <w:proofErr w:type="gramEnd"/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стационарных </w:t>
      </w:r>
      <w:proofErr w:type="gramStart"/>
      <w:r>
        <w:rPr>
          <w:sz w:val="18"/>
          <w:szCs w:val="18"/>
        </w:rPr>
        <w:t>условиях</w:t>
      </w:r>
      <w:proofErr w:type="gramEnd"/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┌───────────────────┬──────────────────────────────────────────────────────────┐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Возраст детей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   │ Н</w:t>
      </w:r>
      <w:proofErr w:type="gramEnd"/>
      <w:r>
        <w:rPr>
          <w:rFonts w:ascii="Courier New" w:hAnsi="Courier New" w:cs="Courier New"/>
          <w:sz w:val="18"/>
          <w:szCs w:val="18"/>
        </w:rPr>
        <w:t>уждались в дополнительных консультациях и исследованиях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│             в стационарных условиях (человек)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├─────┬─────────────┬────────────┬────────────┬────────────┤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│Всего│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в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в</w:t>
      </w:r>
      <w:proofErr w:type="spellEnd"/>
      <w:proofErr w:type="gram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государст-│в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государст-│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в частных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>
        <w:rPr>
          <w:rFonts w:ascii="Courier New" w:hAnsi="Courier New" w:cs="Courier New"/>
          <w:sz w:val="18"/>
          <w:szCs w:val="18"/>
        </w:rPr>
        <w:t>│муниципальных│венных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венных</w:t>
      </w:r>
      <w:proofErr w:type="spellEnd"/>
      <w:proofErr w:type="gramEnd"/>
      <w:r>
        <w:rPr>
          <w:rFonts w:ascii="Courier New" w:hAnsi="Courier New" w:cs="Courier New"/>
          <w:sz w:val="18"/>
          <w:szCs w:val="18"/>
        </w:rPr>
        <w:t xml:space="preserve"> (</w:t>
      </w:r>
      <w:proofErr w:type="spellStart"/>
      <w:r>
        <w:rPr>
          <w:rFonts w:ascii="Courier New" w:hAnsi="Courier New" w:cs="Courier New"/>
          <w:sz w:val="18"/>
          <w:szCs w:val="18"/>
        </w:rPr>
        <w:t>фе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- </w:t>
      </w:r>
      <w:proofErr w:type="spellStart"/>
      <w:r>
        <w:rPr>
          <w:rFonts w:ascii="Courier New" w:hAnsi="Courier New" w:cs="Courier New"/>
          <w:sz w:val="18"/>
          <w:szCs w:val="18"/>
        </w:rPr>
        <w:t>│медицинских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 │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медицинских │(субъекта   </w:t>
      </w:r>
      <w:proofErr w:type="spellStart"/>
      <w:r>
        <w:rPr>
          <w:rFonts w:ascii="Courier New" w:hAnsi="Courier New" w:cs="Courier New"/>
          <w:sz w:val="18"/>
          <w:szCs w:val="18"/>
        </w:rPr>
        <w:t>│деральных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)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организациях</w:t>
      </w:r>
      <w:proofErr w:type="gramEnd"/>
      <w:r>
        <w:rPr>
          <w:rFonts w:ascii="Courier New" w:hAnsi="Courier New" w:cs="Courier New"/>
          <w:sz w:val="18"/>
          <w:szCs w:val="18"/>
        </w:rPr>
        <w:t>│</w:t>
      </w:r>
      <w:proofErr w:type="spell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│     │организациях │</w:t>
      </w:r>
      <w:proofErr w:type="gramStart"/>
      <w:r>
        <w:rPr>
          <w:rFonts w:ascii="Courier New" w:hAnsi="Courier New" w:cs="Courier New"/>
          <w:sz w:val="18"/>
          <w:szCs w:val="18"/>
        </w:rPr>
        <w:t>Российской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│медицинских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│                   │     │             │Федерации)  │организациях│            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│     │             │медицинских │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│     │             │</w:t>
      </w:r>
      <w:proofErr w:type="gramStart"/>
      <w:r>
        <w:rPr>
          <w:rFonts w:ascii="Courier New" w:hAnsi="Courier New" w:cs="Courier New"/>
          <w:sz w:val="18"/>
          <w:szCs w:val="18"/>
        </w:rPr>
        <w:t>организациях</w:t>
      </w:r>
      <w:proofErr w:type="gramEnd"/>
      <w:r>
        <w:rPr>
          <w:rFonts w:ascii="Courier New" w:hAnsi="Courier New" w:cs="Courier New"/>
          <w:sz w:val="18"/>
          <w:szCs w:val="18"/>
        </w:rPr>
        <w:t>│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├───────────────────┼─────┼─────────────┼────────────┼────────────┼────────────┤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1         │  2  │      3      │      4     │     5      │     6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├───────────────────┼─────┼─────────────┼────────────┼────────────┼────────────┤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│Всего детей </w:t>
      </w:r>
      <w:proofErr w:type="gramStart"/>
      <w:r>
        <w:rPr>
          <w:rFonts w:ascii="Courier New" w:hAnsi="Courier New" w:cs="Courier New"/>
          <w:sz w:val="18"/>
          <w:szCs w:val="18"/>
        </w:rPr>
        <w:t>в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│     │             │            │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возрасте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до 17 лет │     │             │            │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│включительно, из   │     │             │            │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│них:               │     │             │            │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├───────────────────┼─────┼─────────────┼────────────┼────────────┼────────────┤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от 0 до 14 лет │     │             │            │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включительно   │     │             │            │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├───────────────────┼─────┼─────────────┼────────────┼────────────┼────────────┤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от 0 до 4 лет  │     │             │            │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включительно   │     │             │            │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├───────────────────┼─────┼─────────────┼────────────┼────────────┼────────────┤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от 5 до 9 лет  │     │             │            │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включительно   │     │             │            │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├───────────────────┼─────┼─────────────┼────────────┼────────────┼────────────┤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от 10 до 14 лет│     │             │            │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включительно   │     │             │            │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├───────────────────┼─────┼─────────────┼────────────┼────────────┼────────────┤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от 15 до 17 лет│     │             │            │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включительно   │     │             │            │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└───────────────────┴─────┴─────────────┴────────────┴────────────┴────────────┘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10.4.  Прошли дополнительные консультации и исследования в </w:t>
      </w:r>
      <w:proofErr w:type="gramStart"/>
      <w:r>
        <w:rPr>
          <w:sz w:val="18"/>
          <w:szCs w:val="18"/>
        </w:rPr>
        <w:t>стационарных</w:t>
      </w:r>
      <w:proofErr w:type="gramEnd"/>
    </w:p>
    <w:p w:rsidR="006624B3" w:rsidRDefault="006624B3">
      <w:pPr>
        <w:pStyle w:val="ConsPlusNonformat"/>
        <w:rPr>
          <w:sz w:val="18"/>
          <w:szCs w:val="18"/>
        </w:rPr>
      </w:pPr>
      <w:proofErr w:type="gramStart"/>
      <w:r>
        <w:rPr>
          <w:sz w:val="18"/>
          <w:szCs w:val="18"/>
        </w:rPr>
        <w:t>условиях</w:t>
      </w:r>
      <w:proofErr w:type="gramEnd"/>
      <w:r>
        <w:rPr>
          <w:sz w:val="18"/>
          <w:szCs w:val="18"/>
        </w:rPr>
        <w:t xml:space="preserve"> </w:t>
      </w:r>
      <w:hyperlink w:anchor="Par3207" w:history="1">
        <w:r>
          <w:rPr>
            <w:color w:val="0000FF"/>
            <w:sz w:val="18"/>
            <w:szCs w:val="18"/>
          </w:rPr>
          <w:t>&lt;2&gt;</w:t>
        </w:r>
      </w:hyperlink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┌───────────────────┬──────────────────────────────────────────────────────────────────────┐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Возраст детей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   │   П</w:t>
      </w:r>
      <w:proofErr w:type="gramEnd"/>
      <w:r>
        <w:rPr>
          <w:rFonts w:ascii="Courier New" w:hAnsi="Courier New" w:cs="Courier New"/>
          <w:sz w:val="18"/>
          <w:szCs w:val="18"/>
        </w:rPr>
        <w:t>рошли дополнительные консультации и исследования в стационарных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 │                            </w:t>
      </w:r>
      <w:proofErr w:type="gramStart"/>
      <w:r>
        <w:rPr>
          <w:rFonts w:ascii="Courier New" w:hAnsi="Courier New" w:cs="Courier New"/>
          <w:sz w:val="18"/>
          <w:szCs w:val="18"/>
        </w:rPr>
        <w:t>условиях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(человек)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                   ├─────────────┬─────────────┬─────────────┬──────────────┬─────────────┤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 │    Всего    │      в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в</w:t>
      </w:r>
      <w:proofErr w:type="spellEnd"/>
      <w:proofErr w:type="gram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государст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- </w:t>
      </w:r>
      <w:proofErr w:type="spellStart"/>
      <w:r>
        <w:rPr>
          <w:rFonts w:ascii="Courier New" w:hAnsi="Courier New" w:cs="Courier New"/>
          <w:sz w:val="18"/>
          <w:szCs w:val="18"/>
        </w:rPr>
        <w:t>│в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государст</w:t>
      </w:r>
      <w:proofErr w:type="spellEnd"/>
      <w:r>
        <w:rPr>
          <w:rFonts w:ascii="Courier New" w:hAnsi="Courier New" w:cs="Courier New"/>
          <w:sz w:val="18"/>
          <w:szCs w:val="18"/>
        </w:rPr>
        <w:t>-  │  в частных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</w:t>
      </w:r>
      <w:proofErr w:type="spellStart"/>
      <w:r>
        <w:rPr>
          <w:rFonts w:ascii="Courier New" w:hAnsi="Courier New" w:cs="Courier New"/>
          <w:sz w:val="18"/>
          <w:szCs w:val="18"/>
        </w:rPr>
        <w:t>│муниципальных│венных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венных</w:t>
      </w:r>
      <w:proofErr w:type="spellEnd"/>
      <w:proofErr w:type="gramEnd"/>
      <w:r>
        <w:rPr>
          <w:rFonts w:ascii="Courier New" w:hAnsi="Courier New" w:cs="Courier New"/>
          <w:sz w:val="18"/>
          <w:szCs w:val="18"/>
        </w:rPr>
        <w:t xml:space="preserve">        │ медицинских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│                   │             │ медицинских │(субъекта    │(федеральных) │ организациях│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организациях│</w:t>
      </w:r>
      <w:proofErr w:type="gramStart"/>
      <w:r>
        <w:rPr>
          <w:rFonts w:ascii="Courier New" w:hAnsi="Courier New" w:cs="Courier New"/>
          <w:sz w:val="18"/>
          <w:szCs w:val="18"/>
        </w:rPr>
        <w:t>Российской</w:t>
      </w:r>
      <w:proofErr w:type="spellEnd"/>
      <w:proofErr w:type="gramEnd"/>
      <w:r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>
        <w:rPr>
          <w:rFonts w:ascii="Courier New" w:hAnsi="Courier New" w:cs="Courier New"/>
          <w:sz w:val="18"/>
          <w:szCs w:val="18"/>
        </w:rPr>
        <w:t>│медицинских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│                   │             │             │Федерации)   │организациях  │             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│             │             │медицинских  │              │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│             │             │</w:t>
      </w:r>
      <w:proofErr w:type="gramStart"/>
      <w:r>
        <w:rPr>
          <w:rFonts w:ascii="Courier New" w:hAnsi="Courier New" w:cs="Courier New"/>
          <w:sz w:val="18"/>
          <w:szCs w:val="18"/>
        </w:rPr>
        <w:t>организациях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│              │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├─────┬───────┼─────┬───────┼──────┬──────┼──────┬───────┼─────┬───────┤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 xml:space="preserve">│ 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│абс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. │   %   </w:t>
      </w:r>
      <w:proofErr w:type="spellStart"/>
      <w:r>
        <w:rPr>
          <w:rFonts w:ascii="Courier New" w:hAnsi="Courier New" w:cs="Courier New"/>
          <w:sz w:val="18"/>
          <w:szCs w:val="18"/>
        </w:rPr>
        <w:t>│абс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. │   %   │ </w:t>
      </w:r>
      <w:proofErr w:type="spellStart"/>
      <w:r>
        <w:rPr>
          <w:rFonts w:ascii="Courier New" w:hAnsi="Courier New" w:cs="Courier New"/>
          <w:sz w:val="18"/>
          <w:szCs w:val="18"/>
        </w:rPr>
        <w:t>абс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. │  %   │ </w:t>
      </w:r>
      <w:proofErr w:type="spellStart"/>
      <w:r>
        <w:rPr>
          <w:rFonts w:ascii="Courier New" w:hAnsi="Courier New" w:cs="Courier New"/>
          <w:sz w:val="18"/>
          <w:szCs w:val="18"/>
        </w:rPr>
        <w:t>абс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. │   %   </w:t>
      </w:r>
      <w:proofErr w:type="spellStart"/>
      <w:r>
        <w:rPr>
          <w:rFonts w:ascii="Courier New" w:hAnsi="Courier New" w:cs="Courier New"/>
          <w:sz w:val="18"/>
          <w:szCs w:val="18"/>
        </w:rPr>
        <w:t>│абс</w:t>
      </w:r>
      <w:proofErr w:type="spellEnd"/>
      <w:r>
        <w:rPr>
          <w:rFonts w:ascii="Courier New" w:hAnsi="Courier New" w:cs="Courier New"/>
          <w:sz w:val="18"/>
          <w:szCs w:val="18"/>
        </w:rPr>
        <w:t>. │ % (из 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│                   │     │(из гр.│     │(из гр.│      │(из   │      │(из гр.│     │ гр. 6 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│     │  2 п. │     │  3 п. │      │гр. 4 │      │ 5 п.  │     │   п.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 xml:space="preserve">│                   │     │ </w:t>
      </w:r>
      <w:hyperlink w:anchor="Par2298" w:history="1">
        <w:r>
          <w:rPr>
            <w:rFonts w:ascii="Courier New" w:hAnsi="Courier New" w:cs="Courier New"/>
            <w:color w:val="0000FF"/>
            <w:sz w:val="18"/>
            <w:szCs w:val="18"/>
          </w:rPr>
          <w:t>10.3</w:t>
        </w:r>
      </w:hyperlink>
      <w:r>
        <w:rPr>
          <w:rFonts w:ascii="Courier New" w:hAnsi="Courier New" w:cs="Courier New"/>
          <w:sz w:val="18"/>
          <w:szCs w:val="18"/>
        </w:rPr>
        <w:t xml:space="preserve">) │     │ </w:t>
      </w:r>
      <w:hyperlink w:anchor="Par2298" w:history="1">
        <w:r>
          <w:rPr>
            <w:rFonts w:ascii="Courier New" w:hAnsi="Courier New" w:cs="Courier New"/>
            <w:color w:val="0000FF"/>
            <w:sz w:val="18"/>
            <w:szCs w:val="18"/>
          </w:rPr>
          <w:t>10.3</w:t>
        </w:r>
      </w:hyperlink>
      <w:r>
        <w:rPr>
          <w:rFonts w:ascii="Courier New" w:hAnsi="Courier New" w:cs="Courier New"/>
          <w:sz w:val="18"/>
          <w:szCs w:val="18"/>
        </w:rPr>
        <w:t xml:space="preserve">) │      │  п.  │      │ </w:t>
      </w:r>
      <w:hyperlink w:anchor="Par2298" w:history="1">
        <w:r>
          <w:rPr>
            <w:rFonts w:ascii="Courier New" w:hAnsi="Courier New" w:cs="Courier New"/>
            <w:color w:val="0000FF"/>
            <w:sz w:val="18"/>
            <w:szCs w:val="18"/>
          </w:rPr>
          <w:t>10.3</w:t>
        </w:r>
      </w:hyperlink>
      <w:r>
        <w:rPr>
          <w:rFonts w:ascii="Courier New" w:hAnsi="Courier New" w:cs="Courier New"/>
          <w:sz w:val="18"/>
          <w:szCs w:val="18"/>
        </w:rPr>
        <w:t xml:space="preserve">) │     │ </w:t>
      </w:r>
      <w:hyperlink w:anchor="Par2298" w:history="1">
        <w:r>
          <w:rPr>
            <w:rFonts w:ascii="Courier New" w:hAnsi="Courier New" w:cs="Courier New"/>
            <w:color w:val="0000FF"/>
            <w:sz w:val="18"/>
            <w:szCs w:val="18"/>
          </w:rPr>
          <w:t>10.3</w:t>
        </w:r>
      </w:hyperlink>
      <w:r>
        <w:rPr>
          <w:rFonts w:ascii="Courier New" w:hAnsi="Courier New" w:cs="Courier New"/>
          <w:sz w:val="18"/>
          <w:szCs w:val="18"/>
        </w:rPr>
        <w:t>) 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│     │       │     │       │      │</w:t>
      </w:r>
      <w:hyperlink w:anchor="Par2298" w:history="1">
        <w:r>
          <w:rPr>
            <w:rFonts w:ascii="Courier New" w:hAnsi="Courier New" w:cs="Courier New"/>
            <w:color w:val="0000FF"/>
            <w:sz w:val="18"/>
            <w:szCs w:val="18"/>
          </w:rPr>
          <w:t>10.3</w:t>
        </w:r>
      </w:hyperlink>
      <w:r>
        <w:rPr>
          <w:rFonts w:ascii="Courier New" w:hAnsi="Courier New" w:cs="Courier New"/>
          <w:sz w:val="18"/>
          <w:szCs w:val="18"/>
        </w:rPr>
        <w:t>) │      │       │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├───────────────────┼─────┼───────┼─────┼───────┼──────┼──────┼──────┼───────┼─────┼───────┤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1         │  2  │   3   │  4  │   5   │  6   │  7   │  8   │   9   │ 10  │   11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├───────────────────┼─────┼───────┼─────┼───────┼──────┼──────┼──────┼───────┼─────┼───────┤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│Всего детей </w:t>
      </w:r>
      <w:proofErr w:type="gramStart"/>
      <w:r>
        <w:rPr>
          <w:rFonts w:ascii="Courier New" w:hAnsi="Courier New" w:cs="Courier New"/>
          <w:sz w:val="18"/>
          <w:szCs w:val="18"/>
        </w:rPr>
        <w:t>в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│     │       │     │       │      │      │      │       │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возрасте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до 17 лет │     │       │     │       │      │      │      │       │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│включительно, из   │     │       │     │       │      │      │      │       │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│них:               │     │       │     │       │      │      │      │       │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├───────────────────┼─────┼───────┼─────┼───────┼──────┼──────┼──────┼───────┼─────┼───────┤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от 0 до 14 лет │     │       │     │       │      │      │      │       │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включительно   │     │       │     │       │      │      │      │       │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├───────────────────┼─────┼───────┼─────┼───────┼──────┼──────┼──────┼───────┼─────┼───────┤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от 0 до 4 лет  │     │       │     │       │      │      │      │       │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включительно   │     │       │     │       │      │      │      │       │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├───────────────────┼─────┼───────┼─────┼───────┼──────┼──────┼──────┼───────┼─────┼───────┤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от 5 до 9 лет  │     │       │     │       │      │      │      │       │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включительно   │     │       │     │       │      │      │      │       │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├───────────────────┼─────┼───────┼─────┼───────┼──────┼──────┼──────┼───────┼─────┼───────┤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от 10 до 14 лет│     │       │     │       │      │      │      │       │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включительно   │     │       │     │       │      │      │      │       │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├───────────────────┼─────┼───────┼─────┼───────┼──────┼──────┼──────┼───────┼─────┼───────┤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от 15 до 17 лет│     │       │     │       │      │      │      │       │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включительно   │     │       │     │       │      │      │      │       │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└───────────────────┴─────┴───────┴─────┴───────┴──────┴──────┴──────┴───────┴─────┴───────┘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10.5.  Рекомендовано  лечение  в  амбулаторных  условиях  и  в условиях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дневного стационара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──────────────────────┬──────────────────────────────────────────────────────────────────────┐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Возраст детей      │ Рекомендовано лечение в амбулаторных условиях и в условиях </w:t>
      </w:r>
      <w:proofErr w:type="gramStart"/>
      <w:r>
        <w:rPr>
          <w:rFonts w:ascii="Courier New" w:hAnsi="Courier New" w:cs="Courier New"/>
          <w:sz w:val="18"/>
          <w:szCs w:val="18"/>
        </w:rPr>
        <w:t>дневного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│                         стационара (человек)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├─────┬───────────────┬─────────────────┬─────────────────┬────────────┤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lastRenderedPageBreak/>
        <w:t xml:space="preserve">│       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│Всего│в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муниципальных│в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государственных│в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государственных│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в частных 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│                         │     │  медицинских  │    (субъекта    │  (федеральных)  │медицинских 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       │     │  организациях │    </w:t>
      </w:r>
      <w:proofErr w:type="gramStart"/>
      <w:r>
        <w:rPr>
          <w:rFonts w:ascii="Courier New" w:hAnsi="Courier New" w:cs="Courier New"/>
          <w:sz w:val="18"/>
          <w:szCs w:val="18"/>
        </w:rPr>
        <w:t>Российской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│   медицинских   │организациях│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│                         │     │               │    Федерации)   │  организациях   │            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│     │               │   медицинских   │     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       │     │               │   </w:t>
      </w:r>
      <w:proofErr w:type="gramStart"/>
      <w:r>
        <w:rPr>
          <w:rFonts w:ascii="Courier New" w:hAnsi="Courier New" w:cs="Courier New"/>
          <w:sz w:val="18"/>
          <w:szCs w:val="18"/>
        </w:rPr>
        <w:t>организациях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│     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──┼─────┼───────────────┼─────────────────┼─────────────────┼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1            │  2  │       3       │        4        │        5        │     6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──┼─────┼───────────────┼─────────────────┼─────────────────┼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│Всего детей в возрасте </w:t>
      </w:r>
      <w:proofErr w:type="gramStart"/>
      <w:r>
        <w:rPr>
          <w:rFonts w:ascii="Courier New" w:hAnsi="Courier New" w:cs="Courier New"/>
          <w:sz w:val="18"/>
          <w:szCs w:val="18"/>
        </w:rPr>
        <w:t>до</w:t>
      </w:r>
      <w:proofErr w:type="gramEnd"/>
      <w:r>
        <w:rPr>
          <w:rFonts w:ascii="Courier New" w:hAnsi="Courier New" w:cs="Courier New"/>
          <w:sz w:val="18"/>
          <w:szCs w:val="18"/>
        </w:rPr>
        <w:t>│     │               │                 │     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│17 лет включительно, </w:t>
      </w:r>
      <w:proofErr w:type="gramStart"/>
      <w:r>
        <w:rPr>
          <w:rFonts w:ascii="Courier New" w:hAnsi="Courier New" w:cs="Courier New"/>
          <w:sz w:val="18"/>
          <w:szCs w:val="18"/>
        </w:rPr>
        <w:t>из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│     │               │                 │     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│них:                     │     │               │                 │     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──┼─────┼───────────────┼─────────────────┼─────────────────┼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от 0 до 14 лет       │     │               │                 │     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включительно         │     │               │                 │     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──┼─────┼───────────────┼─────────────────┼─────────────────┼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от 0 до 4 лет        │     │               │                 │     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включительно         │     │               │                 │     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──┼─────┼───────────────┼─────────────────┼─────────────────┼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от 5 до 9 лет        │     │               │                 │     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включительно         │     │               │                 │     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──┼─────┼───────────────┼─────────────────┼─────────────────┼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от 10 до 14 лет      │     │               │                 │     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включительно         │     │               │                 │     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──┼─────┼───────────────┼─────────────────┼─────────────────┼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от 15 до 17 лет      │     │               │                 │     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включительно         │     │               │                 │     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──────────────────────┴─────┴───────────────┴─────────────────┴─────────────────┴────────────┘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10.6. Рекомендовано лечение в стационарных условиях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──────────────────────┬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Возраст детей      │              Рекомендовано лечение в стационарных условиях (человек)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├─────┬───────────────┬─────────────────┬─────────────────┬────────────┬────────────┤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 xml:space="preserve">│       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│Всего│в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муниципальных│в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государственных│в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государственных│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в частных  │в санаторно-│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│                         │     │  медицинских  │    (субъекта    │  (федеральных)  │медицинских │ курортных  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       │     │  организациях │    Российской   │   медицинских   </w:t>
      </w:r>
      <w:proofErr w:type="spellStart"/>
      <w:r>
        <w:rPr>
          <w:rFonts w:ascii="Courier New" w:hAnsi="Courier New" w:cs="Courier New"/>
          <w:sz w:val="18"/>
          <w:szCs w:val="18"/>
        </w:rPr>
        <w:t>│организациях│</w:t>
      </w:r>
      <w:proofErr w:type="gramStart"/>
      <w:r>
        <w:rPr>
          <w:rFonts w:ascii="Courier New" w:hAnsi="Courier New" w:cs="Courier New"/>
          <w:sz w:val="18"/>
          <w:szCs w:val="18"/>
        </w:rPr>
        <w:t>организациях</w:t>
      </w:r>
      <w:proofErr w:type="gramEnd"/>
      <w:r>
        <w:rPr>
          <w:rFonts w:ascii="Courier New" w:hAnsi="Courier New" w:cs="Courier New"/>
          <w:sz w:val="18"/>
          <w:szCs w:val="18"/>
        </w:rPr>
        <w:t>│</w:t>
      </w:r>
      <w:proofErr w:type="spell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│                         │     │               │    Федерации)   │  организациях   │            │            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│     │               │   медицинских   │                 │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       │     │               │   </w:t>
      </w:r>
      <w:proofErr w:type="gramStart"/>
      <w:r>
        <w:rPr>
          <w:rFonts w:ascii="Courier New" w:hAnsi="Courier New" w:cs="Courier New"/>
          <w:sz w:val="18"/>
          <w:szCs w:val="18"/>
        </w:rPr>
        <w:t>организациях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│                 │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──┼─────┼───────────────┼─────────────────┼─────────────────┼────────────┼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1          │  2  │       3       │        4        │        5        │     6      │     7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──┼─────┼───────────────┼─────────────────┼─────────────────┼────────────┼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│Всего детей в возрасте </w:t>
      </w:r>
      <w:proofErr w:type="gramStart"/>
      <w:r>
        <w:rPr>
          <w:rFonts w:ascii="Courier New" w:hAnsi="Courier New" w:cs="Courier New"/>
          <w:sz w:val="18"/>
          <w:szCs w:val="18"/>
        </w:rPr>
        <w:t>до</w:t>
      </w:r>
      <w:proofErr w:type="gramEnd"/>
      <w:r>
        <w:rPr>
          <w:rFonts w:ascii="Courier New" w:hAnsi="Courier New" w:cs="Courier New"/>
          <w:sz w:val="18"/>
          <w:szCs w:val="18"/>
        </w:rPr>
        <w:t>│     │               │                 │                 │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│17 лет включительно, </w:t>
      </w:r>
      <w:proofErr w:type="gramStart"/>
      <w:r>
        <w:rPr>
          <w:rFonts w:ascii="Courier New" w:hAnsi="Courier New" w:cs="Courier New"/>
          <w:sz w:val="18"/>
          <w:szCs w:val="18"/>
        </w:rPr>
        <w:t>из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│     │               │                 │                 │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│них:                     │     │               │                 │                 │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──┼─────┼───────────────┼─────────────────┼─────────────────┼────────────┼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от 0 до 14 лет       │     │               │                 │                 │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включительно         │     │               │                 │                 │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──┼─────┼───────────────┼─────────────────┼─────────────────┼────────────┼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от 0 до 4 лет        │     │               │                 │                 │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включительно         │     │               │                 │                 │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──┼─────┼───────────────┼─────────────────┼─────────────────┼────────────┼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от 5 до 9 лет        │     │               │                 │                 │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включительно         │     │               │                 │                 │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──┼─────┼───────────────┼─────────────────┼─────────────────┼────────────┼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от 10 до 14 лет      │     │               │                 │                 │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включительно         │     │               │                 │                 │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──┼─────┼───────────────┼─────────────────┼─────────────────┼────────────┼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от 15 до 17 лет      │     │               │                 │                 │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включительно         │     │               │                 │                 │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──────────────────────┴─────┴───────────────┴─────────────────┴─────────────────┴────────────┴────────────┘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10.7.  Рекомендована медицинская реабилитация в амбулаторных условиях и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в условиях дневного стационара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┌──────────────────┬──────────────────────────────────────────────────────┐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Возраст детей   │Рекомендована медицинская реабилитация </w:t>
      </w:r>
      <w:proofErr w:type="gramStart"/>
      <w:r>
        <w:rPr>
          <w:rFonts w:ascii="Courier New" w:hAnsi="Courier New" w:cs="Courier New"/>
          <w:sz w:val="18"/>
          <w:szCs w:val="18"/>
        </w:rPr>
        <w:t>в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амбулаторных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│ </w:t>
      </w:r>
      <w:proofErr w:type="gramStart"/>
      <w:r>
        <w:rPr>
          <w:rFonts w:ascii="Courier New" w:hAnsi="Courier New" w:cs="Courier New"/>
          <w:sz w:val="18"/>
          <w:szCs w:val="18"/>
        </w:rPr>
        <w:t>условиях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и в условиях дневного стационара (человек)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├──────┬──────────┬────────────┬───────────┬───────────┤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│Всего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│в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мун</w:t>
      </w:r>
      <w:proofErr w:type="gramStart"/>
      <w:r>
        <w:rPr>
          <w:rFonts w:ascii="Courier New" w:hAnsi="Courier New" w:cs="Courier New"/>
          <w:sz w:val="18"/>
          <w:szCs w:val="18"/>
        </w:rPr>
        <w:t>и</w:t>
      </w:r>
      <w:proofErr w:type="spellEnd"/>
      <w:r>
        <w:rPr>
          <w:rFonts w:ascii="Courier New" w:hAnsi="Courier New" w:cs="Courier New"/>
          <w:sz w:val="18"/>
          <w:szCs w:val="18"/>
        </w:rPr>
        <w:t>-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>
        <w:rPr>
          <w:rFonts w:ascii="Courier New" w:hAnsi="Courier New" w:cs="Courier New"/>
          <w:sz w:val="18"/>
          <w:szCs w:val="18"/>
        </w:rPr>
        <w:t>│в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государ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-  </w:t>
      </w:r>
      <w:proofErr w:type="spellStart"/>
      <w:r>
        <w:rPr>
          <w:rFonts w:ascii="Courier New" w:hAnsi="Courier New" w:cs="Courier New"/>
          <w:sz w:val="18"/>
          <w:szCs w:val="18"/>
        </w:rPr>
        <w:t>│в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государ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- </w:t>
      </w:r>
      <w:proofErr w:type="spellStart"/>
      <w:r>
        <w:rPr>
          <w:rFonts w:ascii="Courier New" w:hAnsi="Courier New" w:cs="Courier New"/>
          <w:sz w:val="18"/>
          <w:szCs w:val="18"/>
        </w:rPr>
        <w:t>│в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частных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</w:t>
      </w:r>
      <w:proofErr w:type="spellStart"/>
      <w:r>
        <w:rPr>
          <w:rFonts w:ascii="Courier New" w:hAnsi="Courier New" w:cs="Courier New"/>
          <w:sz w:val="18"/>
          <w:szCs w:val="18"/>
        </w:rPr>
        <w:t>│ципальных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│ственных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>
        <w:rPr>
          <w:rFonts w:ascii="Courier New" w:hAnsi="Courier New" w:cs="Courier New"/>
          <w:sz w:val="18"/>
          <w:szCs w:val="18"/>
        </w:rPr>
        <w:t>│ственных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>
        <w:rPr>
          <w:rFonts w:ascii="Courier New" w:hAnsi="Courier New" w:cs="Courier New"/>
          <w:sz w:val="18"/>
          <w:szCs w:val="18"/>
        </w:rPr>
        <w:t>│медицинских│</w:t>
      </w:r>
      <w:proofErr w:type="spell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│      </w:t>
      </w:r>
      <w:proofErr w:type="spellStart"/>
      <w:r>
        <w:rPr>
          <w:rFonts w:ascii="Courier New" w:hAnsi="Courier New" w:cs="Courier New"/>
          <w:sz w:val="18"/>
          <w:szCs w:val="18"/>
        </w:rPr>
        <w:t>│медици</w:t>
      </w:r>
      <w:proofErr w:type="gramStart"/>
      <w:r>
        <w:rPr>
          <w:rFonts w:ascii="Courier New" w:hAnsi="Courier New" w:cs="Courier New"/>
          <w:sz w:val="18"/>
          <w:szCs w:val="18"/>
        </w:rPr>
        <w:t>н</w:t>
      </w:r>
      <w:proofErr w:type="spellEnd"/>
      <w:r>
        <w:rPr>
          <w:rFonts w:ascii="Courier New" w:hAnsi="Courier New" w:cs="Courier New"/>
          <w:sz w:val="18"/>
          <w:szCs w:val="18"/>
        </w:rPr>
        <w:t>-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│(субъекта   │(</w:t>
      </w:r>
      <w:proofErr w:type="spellStart"/>
      <w:r>
        <w:rPr>
          <w:rFonts w:ascii="Courier New" w:hAnsi="Courier New" w:cs="Courier New"/>
          <w:sz w:val="18"/>
          <w:szCs w:val="18"/>
        </w:rPr>
        <w:t>федераль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- </w:t>
      </w:r>
      <w:proofErr w:type="spellStart"/>
      <w:r>
        <w:rPr>
          <w:rFonts w:ascii="Courier New" w:hAnsi="Courier New" w:cs="Courier New"/>
          <w:sz w:val="18"/>
          <w:szCs w:val="18"/>
        </w:rPr>
        <w:t>│организа</w:t>
      </w:r>
      <w:proofErr w:type="spellEnd"/>
      <w:r>
        <w:rPr>
          <w:rFonts w:ascii="Courier New" w:hAnsi="Courier New" w:cs="Courier New"/>
          <w:sz w:val="18"/>
          <w:szCs w:val="18"/>
        </w:rPr>
        <w:t>-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</w:t>
      </w:r>
      <w:proofErr w:type="spellStart"/>
      <w:r>
        <w:rPr>
          <w:rFonts w:ascii="Courier New" w:hAnsi="Courier New" w:cs="Courier New"/>
          <w:sz w:val="18"/>
          <w:szCs w:val="18"/>
        </w:rPr>
        <w:t>│ских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о</w:t>
      </w:r>
      <w:proofErr w:type="gramStart"/>
      <w:r>
        <w:rPr>
          <w:rFonts w:ascii="Courier New" w:hAnsi="Courier New" w:cs="Courier New"/>
          <w:sz w:val="18"/>
          <w:szCs w:val="18"/>
        </w:rPr>
        <w:t>р-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</w:t>
      </w:r>
      <w:proofErr w:type="spellStart"/>
      <w:r>
        <w:rPr>
          <w:rFonts w:ascii="Courier New" w:hAnsi="Courier New" w:cs="Courier New"/>
          <w:sz w:val="18"/>
          <w:szCs w:val="18"/>
        </w:rPr>
        <w:t>│Российской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</w:t>
      </w:r>
      <w:proofErr w:type="spellStart"/>
      <w:r>
        <w:rPr>
          <w:rFonts w:ascii="Courier New" w:hAnsi="Courier New" w:cs="Courier New"/>
          <w:sz w:val="18"/>
          <w:szCs w:val="18"/>
        </w:rPr>
        <w:t>│ных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) меди- </w:t>
      </w:r>
      <w:proofErr w:type="spellStart"/>
      <w:r>
        <w:rPr>
          <w:rFonts w:ascii="Courier New" w:hAnsi="Courier New" w:cs="Courier New"/>
          <w:sz w:val="18"/>
          <w:szCs w:val="18"/>
        </w:rPr>
        <w:t>│циях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</w:t>
      </w:r>
      <w:proofErr w:type="spellStart"/>
      <w:r>
        <w:rPr>
          <w:rFonts w:ascii="Courier New" w:hAnsi="Courier New" w:cs="Courier New"/>
          <w:sz w:val="18"/>
          <w:szCs w:val="18"/>
        </w:rPr>
        <w:t>│ганиз</w:t>
      </w:r>
      <w:proofErr w:type="gramStart"/>
      <w:r>
        <w:rPr>
          <w:rFonts w:ascii="Courier New" w:hAnsi="Courier New" w:cs="Courier New"/>
          <w:sz w:val="18"/>
          <w:szCs w:val="18"/>
        </w:rPr>
        <w:t>а</w:t>
      </w:r>
      <w:proofErr w:type="spellEnd"/>
      <w:r>
        <w:rPr>
          <w:rFonts w:ascii="Courier New" w:hAnsi="Courier New" w:cs="Courier New"/>
          <w:sz w:val="18"/>
          <w:szCs w:val="18"/>
        </w:rPr>
        <w:t>-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>
        <w:rPr>
          <w:rFonts w:ascii="Courier New" w:hAnsi="Courier New" w:cs="Courier New"/>
          <w:sz w:val="18"/>
          <w:szCs w:val="18"/>
        </w:rPr>
        <w:t>│Федерации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)  </w:t>
      </w:r>
      <w:proofErr w:type="spellStart"/>
      <w:r>
        <w:rPr>
          <w:rFonts w:ascii="Courier New" w:hAnsi="Courier New" w:cs="Courier New"/>
          <w:sz w:val="18"/>
          <w:szCs w:val="18"/>
        </w:rPr>
        <w:t>│цинских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</w:t>
      </w:r>
      <w:proofErr w:type="spellStart"/>
      <w:r>
        <w:rPr>
          <w:rFonts w:ascii="Courier New" w:hAnsi="Courier New" w:cs="Courier New"/>
          <w:sz w:val="18"/>
          <w:szCs w:val="18"/>
        </w:rPr>
        <w:t>│циях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</w:t>
      </w:r>
      <w:proofErr w:type="spellStart"/>
      <w:r>
        <w:rPr>
          <w:rFonts w:ascii="Courier New" w:hAnsi="Courier New" w:cs="Courier New"/>
          <w:sz w:val="18"/>
          <w:szCs w:val="18"/>
        </w:rPr>
        <w:t>│медицинских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│организа</w:t>
      </w:r>
      <w:proofErr w:type="spellEnd"/>
      <w:r>
        <w:rPr>
          <w:rFonts w:ascii="Courier New" w:hAnsi="Courier New" w:cs="Courier New"/>
          <w:sz w:val="18"/>
          <w:szCs w:val="18"/>
        </w:rPr>
        <w:t>-  │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</w:t>
      </w:r>
      <w:proofErr w:type="spellStart"/>
      <w:r>
        <w:rPr>
          <w:rFonts w:ascii="Courier New" w:hAnsi="Courier New" w:cs="Courier New"/>
          <w:sz w:val="18"/>
          <w:szCs w:val="18"/>
        </w:rPr>
        <w:t>│организ</w:t>
      </w:r>
      <w:proofErr w:type="gramStart"/>
      <w:r>
        <w:rPr>
          <w:rFonts w:ascii="Courier New" w:hAnsi="Courier New" w:cs="Courier New"/>
          <w:sz w:val="18"/>
          <w:szCs w:val="18"/>
        </w:rPr>
        <w:t>а</w:t>
      </w:r>
      <w:proofErr w:type="spellEnd"/>
      <w:r>
        <w:rPr>
          <w:rFonts w:ascii="Courier New" w:hAnsi="Courier New" w:cs="Courier New"/>
          <w:sz w:val="18"/>
          <w:szCs w:val="18"/>
        </w:rPr>
        <w:t>-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>
        <w:rPr>
          <w:rFonts w:ascii="Courier New" w:hAnsi="Courier New" w:cs="Courier New"/>
          <w:sz w:val="18"/>
          <w:szCs w:val="18"/>
        </w:rPr>
        <w:t>│циях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</w:t>
      </w:r>
      <w:proofErr w:type="spellStart"/>
      <w:r>
        <w:rPr>
          <w:rFonts w:ascii="Courier New" w:hAnsi="Courier New" w:cs="Courier New"/>
          <w:sz w:val="18"/>
          <w:szCs w:val="18"/>
        </w:rPr>
        <w:t>│циях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├──────────────────┼──────┼──────────┼────────────┼───────────┼───────────┤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1         │  2   │    3     │     4      │     5     │     6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├──────────────────┼──────┼──────────┼────────────┼───────────┼───────────┤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│Всего детей </w:t>
      </w:r>
      <w:proofErr w:type="gramStart"/>
      <w:r>
        <w:rPr>
          <w:rFonts w:ascii="Courier New" w:hAnsi="Courier New" w:cs="Courier New"/>
          <w:sz w:val="18"/>
          <w:szCs w:val="18"/>
        </w:rPr>
        <w:t>в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│      │          │            │           │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возрасте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до 17 лет│      │          │            │           │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│включительно, из  │      │          │            │           │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│них:              │      │          │            │           │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├──────────────────┼──────┼──────────┼────────────┼───────────┼───────────┤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0 до 14 лет  │      │          │            │           │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│          │            │           │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├──────────────────┼──────┼──────────┼────────────┼───────────┼───────────┤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0 до 4 лет   │      │          │            │           │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  включительно    │      │          │            │           │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├──────────────────┼──────┼──────────┼────────────┼───────────┼───────────┤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5 до 9 лет   │      │          │            │           │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│          │            │           │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├──────────────────┼──────┼──────────┼────────────┼───────────┼───────────┤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10 до 14 лет │      │          │            │           │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│          │            │           │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├──────────────────┼──────┼──────────┼────────────┼───────────┼───────────┤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15 до 17 лет │      │          │            │           │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│          │            │           │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└──────────────────┴──────┴──────────┴────────────┴───────────┴───────────┘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10.8.     </w:t>
      </w:r>
      <w:proofErr w:type="gramStart"/>
      <w:r>
        <w:rPr>
          <w:sz w:val="18"/>
          <w:szCs w:val="18"/>
        </w:rPr>
        <w:t>Рекомендованы</w:t>
      </w:r>
      <w:proofErr w:type="gramEnd"/>
      <w:r>
        <w:rPr>
          <w:sz w:val="18"/>
          <w:szCs w:val="18"/>
        </w:rPr>
        <w:t xml:space="preserve">     медицинская     реабилитация     и    (или)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санаторно-курортное лечение в стационарных условиях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┌──────────────────┬───────────────────────────────────────────────────────────────────┐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Возраст детей   │Рекомендована медицинская реабилитация и (или) </w:t>
      </w:r>
      <w:proofErr w:type="gramStart"/>
      <w:r>
        <w:rPr>
          <w:rFonts w:ascii="Courier New" w:hAnsi="Courier New" w:cs="Courier New"/>
          <w:sz w:val="18"/>
          <w:szCs w:val="18"/>
        </w:rPr>
        <w:t>санаторно-курортное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        лечение в стационарных условиях (человек)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├──────┬──────────┬────────────┬───────────┬───────────┬────────────┤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│Всего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│в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мун</w:t>
      </w:r>
      <w:proofErr w:type="gramStart"/>
      <w:r>
        <w:rPr>
          <w:rFonts w:ascii="Courier New" w:hAnsi="Courier New" w:cs="Courier New"/>
          <w:sz w:val="18"/>
          <w:szCs w:val="18"/>
        </w:rPr>
        <w:t>и</w:t>
      </w:r>
      <w:proofErr w:type="spellEnd"/>
      <w:r>
        <w:rPr>
          <w:rFonts w:ascii="Courier New" w:hAnsi="Courier New" w:cs="Courier New"/>
          <w:sz w:val="18"/>
          <w:szCs w:val="18"/>
        </w:rPr>
        <w:t>-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>
        <w:rPr>
          <w:rFonts w:ascii="Courier New" w:hAnsi="Courier New" w:cs="Courier New"/>
          <w:sz w:val="18"/>
          <w:szCs w:val="18"/>
        </w:rPr>
        <w:t>│в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государ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-  </w:t>
      </w:r>
      <w:proofErr w:type="spellStart"/>
      <w:r>
        <w:rPr>
          <w:rFonts w:ascii="Courier New" w:hAnsi="Courier New" w:cs="Courier New"/>
          <w:sz w:val="18"/>
          <w:szCs w:val="18"/>
        </w:rPr>
        <w:t>│в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государ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- </w:t>
      </w:r>
      <w:proofErr w:type="spellStart"/>
      <w:r>
        <w:rPr>
          <w:rFonts w:ascii="Courier New" w:hAnsi="Courier New" w:cs="Courier New"/>
          <w:sz w:val="18"/>
          <w:szCs w:val="18"/>
        </w:rPr>
        <w:t>│в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частных  </w:t>
      </w:r>
      <w:proofErr w:type="spellStart"/>
      <w:r>
        <w:rPr>
          <w:rFonts w:ascii="Courier New" w:hAnsi="Courier New" w:cs="Courier New"/>
          <w:sz w:val="18"/>
          <w:szCs w:val="18"/>
        </w:rPr>
        <w:t>│в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санаторно-│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</w:t>
      </w:r>
      <w:proofErr w:type="spellStart"/>
      <w:r>
        <w:rPr>
          <w:rFonts w:ascii="Courier New" w:hAnsi="Courier New" w:cs="Courier New"/>
          <w:sz w:val="18"/>
          <w:szCs w:val="18"/>
        </w:rPr>
        <w:t>│ципальных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│ственных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>
        <w:rPr>
          <w:rFonts w:ascii="Courier New" w:hAnsi="Courier New" w:cs="Courier New"/>
          <w:sz w:val="18"/>
          <w:szCs w:val="18"/>
        </w:rPr>
        <w:t>│ственных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>
        <w:rPr>
          <w:rFonts w:ascii="Courier New" w:hAnsi="Courier New" w:cs="Courier New"/>
          <w:sz w:val="18"/>
          <w:szCs w:val="18"/>
        </w:rPr>
        <w:t>│медицинских│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курортных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│      </w:t>
      </w:r>
      <w:proofErr w:type="spellStart"/>
      <w:r>
        <w:rPr>
          <w:rFonts w:ascii="Courier New" w:hAnsi="Courier New" w:cs="Courier New"/>
          <w:sz w:val="18"/>
          <w:szCs w:val="18"/>
        </w:rPr>
        <w:t>│медици</w:t>
      </w:r>
      <w:proofErr w:type="gramStart"/>
      <w:r>
        <w:rPr>
          <w:rFonts w:ascii="Courier New" w:hAnsi="Courier New" w:cs="Courier New"/>
          <w:sz w:val="18"/>
          <w:szCs w:val="18"/>
        </w:rPr>
        <w:t>н</w:t>
      </w:r>
      <w:proofErr w:type="spellEnd"/>
      <w:r>
        <w:rPr>
          <w:rFonts w:ascii="Courier New" w:hAnsi="Courier New" w:cs="Courier New"/>
          <w:sz w:val="18"/>
          <w:szCs w:val="18"/>
        </w:rPr>
        <w:t>-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│(субъекта   │(</w:t>
      </w:r>
      <w:proofErr w:type="spellStart"/>
      <w:r>
        <w:rPr>
          <w:rFonts w:ascii="Courier New" w:hAnsi="Courier New" w:cs="Courier New"/>
          <w:sz w:val="18"/>
          <w:szCs w:val="18"/>
        </w:rPr>
        <w:t>федераль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- </w:t>
      </w:r>
      <w:proofErr w:type="spellStart"/>
      <w:r>
        <w:rPr>
          <w:rFonts w:ascii="Courier New" w:hAnsi="Courier New" w:cs="Courier New"/>
          <w:sz w:val="18"/>
          <w:szCs w:val="18"/>
        </w:rPr>
        <w:t>│организа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-  </w:t>
      </w:r>
      <w:proofErr w:type="spellStart"/>
      <w:r>
        <w:rPr>
          <w:rFonts w:ascii="Courier New" w:hAnsi="Courier New" w:cs="Courier New"/>
          <w:sz w:val="18"/>
          <w:szCs w:val="18"/>
        </w:rPr>
        <w:t>│организациях│</w:t>
      </w:r>
      <w:proofErr w:type="spell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</w:t>
      </w:r>
      <w:proofErr w:type="spellStart"/>
      <w:r>
        <w:rPr>
          <w:rFonts w:ascii="Courier New" w:hAnsi="Courier New" w:cs="Courier New"/>
          <w:sz w:val="18"/>
          <w:szCs w:val="18"/>
        </w:rPr>
        <w:t>│ских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о</w:t>
      </w:r>
      <w:proofErr w:type="gramStart"/>
      <w:r>
        <w:rPr>
          <w:rFonts w:ascii="Courier New" w:hAnsi="Courier New" w:cs="Courier New"/>
          <w:sz w:val="18"/>
          <w:szCs w:val="18"/>
        </w:rPr>
        <w:t>р-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</w:t>
      </w:r>
      <w:proofErr w:type="spellStart"/>
      <w:r>
        <w:rPr>
          <w:rFonts w:ascii="Courier New" w:hAnsi="Courier New" w:cs="Courier New"/>
          <w:sz w:val="18"/>
          <w:szCs w:val="18"/>
        </w:rPr>
        <w:t>│Российской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</w:t>
      </w:r>
      <w:proofErr w:type="spellStart"/>
      <w:r>
        <w:rPr>
          <w:rFonts w:ascii="Courier New" w:hAnsi="Courier New" w:cs="Courier New"/>
          <w:sz w:val="18"/>
          <w:szCs w:val="18"/>
        </w:rPr>
        <w:t>│ных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) меди- </w:t>
      </w:r>
      <w:proofErr w:type="spellStart"/>
      <w:r>
        <w:rPr>
          <w:rFonts w:ascii="Courier New" w:hAnsi="Courier New" w:cs="Courier New"/>
          <w:sz w:val="18"/>
          <w:szCs w:val="18"/>
        </w:rPr>
        <w:t>│циях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</w:t>
      </w:r>
      <w:proofErr w:type="spellStart"/>
      <w:r>
        <w:rPr>
          <w:rFonts w:ascii="Courier New" w:hAnsi="Courier New" w:cs="Courier New"/>
          <w:sz w:val="18"/>
          <w:szCs w:val="18"/>
        </w:rPr>
        <w:t>│ганиз</w:t>
      </w:r>
      <w:proofErr w:type="gramStart"/>
      <w:r>
        <w:rPr>
          <w:rFonts w:ascii="Courier New" w:hAnsi="Courier New" w:cs="Courier New"/>
          <w:sz w:val="18"/>
          <w:szCs w:val="18"/>
        </w:rPr>
        <w:t>а</w:t>
      </w:r>
      <w:proofErr w:type="spellEnd"/>
      <w:r>
        <w:rPr>
          <w:rFonts w:ascii="Courier New" w:hAnsi="Courier New" w:cs="Courier New"/>
          <w:sz w:val="18"/>
          <w:szCs w:val="18"/>
        </w:rPr>
        <w:t>-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>
        <w:rPr>
          <w:rFonts w:ascii="Courier New" w:hAnsi="Courier New" w:cs="Courier New"/>
          <w:sz w:val="18"/>
          <w:szCs w:val="18"/>
        </w:rPr>
        <w:t>│Федерации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)  </w:t>
      </w:r>
      <w:proofErr w:type="spellStart"/>
      <w:r>
        <w:rPr>
          <w:rFonts w:ascii="Courier New" w:hAnsi="Courier New" w:cs="Courier New"/>
          <w:sz w:val="18"/>
          <w:szCs w:val="18"/>
        </w:rPr>
        <w:t>│цинских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</w:t>
      </w:r>
      <w:proofErr w:type="spellStart"/>
      <w:r>
        <w:rPr>
          <w:rFonts w:ascii="Courier New" w:hAnsi="Courier New" w:cs="Courier New"/>
          <w:sz w:val="18"/>
          <w:szCs w:val="18"/>
        </w:rPr>
        <w:t>│циях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</w:t>
      </w:r>
      <w:proofErr w:type="spellStart"/>
      <w:r>
        <w:rPr>
          <w:rFonts w:ascii="Courier New" w:hAnsi="Courier New" w:cs="Courier New"/>
          <w:sz w:val="18"/>
          <w:szCs w:val="18"/>
        </w:rPr>
        <w:t>│медицинских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│организа</w:t>
      </w:r>
      <w:proofErr w:type="spellEnd"/>
      <w:r>
        <w:rPr>
          <w:rFonts w:ascii="Courier New" w:hAnsi="Courier New" w:cs="Courier New"/>
          <w:sz w:val="18"/>
          <w:szCs w:val="18"/>
        </w:rPr>
        <w:t>-  │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</w:t>
      </w:r>
      <w:proofErr w:type="spellStart"/>
      <w:r>
        <w:rPr>
          <w:rFonts w:ascii="Courier New" w:hAnsi="Courier New" w:cs="Courier New"/>
          <w:sz w:val="18"/>
          <w:szCs w:val="18"/>
        </w:rPr>
        <w:t>│организ</w:t>
      </w:r>
      <w:proofErr w:type="gramStart"/>
      <w:r>
        <w:rPr>
          <w:rFonts w:ascii="Courier New" w:hAnsi="Courier New" w:cs="Courier New"/>
          <w:sz w:val="18"/>
          <w:szCs w:val="18"/>
        </w:rPr>
        <w:t>а</w:t>
      </w:r>
      <w:proofErr w:type="spellEnd"/>
      <w:r>
        <w:rPr>
          <w:rFonts w:ascii="Courier New" w:hAnsi="Courier New" w:cs="Courier New"/>
          <w:sz w:val="18"/>
          <w:szCs w:val="18"/>
        </w:rPr>
        <w:t>-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>
        <w:rPr>
          <w:rFonts w:ascii="Courier New" w:hAnsi="Courier New" w:cs="Courier New"/>
          <w:sz w:val="18"/>
          <w:szCs w:val="18"/>
        </w:rPr>
        <w:t>│циях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</w:t>
      </w:r>
      <w:proofErr w:type="spellStart"/>
      <w:r>
        <w:rPr>
          <w:rFonts w:ascii="Courier New" w:hAnsi="Courier New" w:cs="Courier New"/>
          <w:sz w:val="18"/>
          <w:szCs w:val="18"/>
        </w:rPr>
        <w:t>│циях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├──────────────────┼──────┼──────────┼────────────┼───────────┼───────────┼────────────┤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1         │  2   │    3     │     4      │     5     │     6     │     7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├──────────────────┼──────┼──────────┼────────────┼───────────┼───────────┼────────────┤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│Всего детей </w:t>
      </w:r>
      <w:proofErr w:type="gramStart"/>
      <w:r>
        <w:rPr>
          <w:rFonts w:ascii="Courier New" w:hAnsi="Courier New" w:cs="Courier New"/>
          <w:sz w:val="18"/>
          <w:szCs w:val="18"/>
        </w:rPr>
        <w:t>в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│      │          │            │           │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возрасте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до 17    │      │          │            │           │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│лет включительно, │      │          │            │           │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│из них:           │      │          │            │           │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├──────────────────┼──────┼──────────┼────────────┼───────────┼───────────┼────────────┤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0 до 14 лет  │      │          │            │           │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│          │            │           │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├──────────────────┼──────┼──────────┼────────────┼───────────┼───────────┼────────────┤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0 до 4 лет   │      │          │            │           │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│          │            │           │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├──────────────────┼──────┼──────────┼────────────┼───────────┼───────────┼────────────┤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5 до 9 лет   │      │          │            │           │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│          │            │           │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├──────────────────┼──────┼──────────┼────────────┼───────────┼───────────┼────────────┤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10 до 14 лет │      │          │            │           │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  включительно    │      │          │            │           │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├──────────────────┼──────┼──────────┼────────────┼───────────┼───────────┼────────────┤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15 до 17 лет │      │          │            │           │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│          │            │           │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└──────────────────┴──────┴──────────┴────────────┴───────────┴───────────┴────────────┘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11.    Результаты     лечения,     медицинской    реабилитации    и   (или)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санаторно-курортного     лечения    детей    до    проведения    настоящего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профилактического осмотра:</w:t>
      </w:r>
    </w:p>
    <w:p w:rsidR="006624B3" w:rsidRDefault="006624B3">
      <w:pPr>
        <w:pStyle w:val="ConsPlusNonformat"/>
        <w:rPr>
          <w:sz w:val="18"/>
          <w:szCs w:val="18"/>
        </w:rPr>
      </w:pPr>
    </w:p>
    <w:p w:rsidR="006624B3" w:rsidRDefault="006624B3">
      <w:pPr>
        <w:pStyle w:val="ConsPlusNonformat"/>
        <w:rPr>
          <w:sz w:val="18"/>
          <w:szCs w:val="18"/>
        </w:rPr>
      </w:pPr>
      <w:bookmarkStart w:id="38" w:name="Par2532"/>
      <w:bookmarkEnd w:id="38"/>
      <w:r>
        <w:rPr>
          <w:sz w:val="18"/>
          <w:szCs w:val="18"/>
        </w:rPr>
        <w:t xml:space="preserve">    11.1.  Рекомендовано  лечение  в  амбулаторных  условиях  и  в условиях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дневного стационара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┌──────────────────┬──────────────────────────────────────────────────────┐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Возраст детей   │  Рекомендовано лечение в амбулаторных условиях и </w:t>
      </w:r>
      <w:proofErr w:type="gramStart"/>
      <w:r>
        <w:rPr>
          <w:rFonts w:ascii="Courier New" w:hAnsi="Courier New" w:cs="Courier New"/>
          <w:sz w:val="18"/>
          <w:szCs w:val="18"/>
        </w:rPr>
        <w:t>в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│        </w:t>
      </w:r>
      <w:proofErr w:type="gramStart"/>
      <w:r>
        <w:rPr>
          <w:rFonts w:ascii="Courier New" w:hAnsi="Courier New" w:cs="Courier New"/>
          <w:sz w:val="18"/>
          <w:szCs w:val="18"/>
        </w:rPr>
        <w:t>условиях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дневного стационара (человек)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├──────┬──────────┬───────────┬────────────┬───────────┤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│Всего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│в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мун</w:t>
      </w:r>
      <w:proofErr w:type="gramStart"/>
      <w:r>
        <w:rPr>
          <w:rFonts w:ascii="Courier New" w:hAnsi="Courier New" w:cs="Courier New"/>
          <w:sz w:val="18"/>
          <w:szCs w:val="18"/>
        </w:rPr>
        <w:t>и</w:t>
      </w:r>
      <w:proofErr w:type="spellEnd"/>
      <w:r>
        <w:rPr>
          <w:rFonts w:ascii="Courier New" w:hAnsi="Courier New" w:cs="Courier New"/>
          <w:sz w:val="18"/>
          <w:szCs w:val="18"/>
        </w:rPr>
        <w:t>-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>
        <w:rPr>
          <w:rFonts w:ascii="Courier New" w:hAnsi="Courier New" w:cs="Courier New"/>
          <w:sz w:val="18"/>
          <w:szCs w:val="18"/>
        </w:rPr>
        <w:t>│в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государ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- </w:t>
      </w:r>
      <w:proofErr w:type="spellStart"/>
      <w:r>
        <w:rPr>
          <w:rFonts w:ascii="Courier New" w:hAnsi="Courier New" w:cs="Courier New"/>
          <w:sz w:val="18"/>
          <w:szCs w:val="18"/>
        </w:rPr>
        <w:t>│в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госу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-     </w:t>
      </w:r>
      <w:proofErr w:type="spellStart"/>
      <w:r>
        <w:rPr>
          <w:rFonts w:ascii="Courier New" w:hAnsi="Courier New" w:cs="Courier New"/>
          <w:sz w:val="18"/>
          <w:szCs w:val="18"/>
        </w:rPr>
        <w:t>│в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частных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</w:t>
      </w:r>
      <w:proofErr w:type="spellStart"/>
      <w:r>
        <w:rPr>
          <w:rFonts w:ascii="Courier New" w:hAnsi="Courier New" w:cs="Courier New"/>
          <w:sz w:val="18"/>
          <w:szCs w:val="18"/>
        </w:rPr>
        <w:t>│ципальных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│ственных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>
        <w:rPr>
          <w:rFonts w:ascii="Courier New" w:hAnsi="Courier New" w:cs="Courier New"/>
          <w:sz w:val="18"/>
          <w:szCs w:val="18"/>
        </w:rPr>
        <w:t>│дарственных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│медицинских│</w:t>
      </w:r>
      <w:proofErr w:type="spell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│      </w:t>
      </w:r>
      <w:proofErr w:type="spellStart"/>
      <w:r>
        <w:rPr>
          <w:rFonts w:ascii="Courier New" w:hAnsi="Courier New" w:cs="Courier New"/>
          <w:sz w:val="18"/>
          <w:szCs w:val="18"/>
        </w:rPr>
        <w:t>│медици</w:t>
      </w:r>
      <w:proofErr w:type="gramStart"/>
      <w:r>
        <w:rPr>
          <w:rFonts w:ascii="Courier New" w:hAnsi="Courier New" w:cs="Courier New"/>
          <w:sz w:val="18"/>
          <w:szCs w:val="18"/>
        </w:rPr>
        <w:t>н</w:t>
      </w:r>
      <w:proofErr w:type="spellEnd"/>
      <w:r>
        <w:rPr>
          <w:rFonts w:ascii="Courier New" w:hAnsi="Courier New" w:cs="Courier New"/>
          <w:sz w:val="18"/>
          <w:szCs w:val="18"/>
        </w:rPr>
        <w:t>-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│(субъекта  │(</w:t>
      </w:r>
      <w:proofErr w:type="spellStart"/>
      <w:r>
        <w:rPr>
          <w:rFonts w:ascii="Courier New" w:hAnsi="Courier New" w:cs="Courier New"/>
          <w:sz w:val="18"/>
          <w:szCs w:val="18"/>
        </w:rPr>
        <w:t>федераль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-  </w:t>
      </w:r>
      <w:proofErr w:type="spellStart"/>
      <w:r>
        <w:rPr>
          <w:rFonts w:ascii="Courier New" w:hAnsi="Courier New" w:cs="Courier New"/>
          <w:sz w:val="18"/>
          <w:szCs w:val="18"/>
        </w:rPr>
        <w:t>│организа</w:t>
      </w:r>
      <w:proofErr w:type="spellEnd"/>
      <w:r>
        <w:rPr>
          <w:rFonts w:ascii="Courier New" w:hAnsi="Courier New" w:cs="Courier New"/>
          <w:sz w:val="18"/>
          <w:szCs w:val="18"/>
        </w:rPr>
        <w:t>-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</w:t>
      </w:r>
      <w:proofErr w:type="spellStart"/>
      <w:r>
        <w:rPr>
          <w:rFonts w:ascii="Courier New" w:hAnsi="Courier New" w:cs="Courier New"/>
          <w:sz w:val="18"/>
          <w:szCs w:val="18"/>
        </w:rPr>
        <w:t>│ских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о</w:t>
      </w:r>
      <w:proofErr w:type="gramStart"/>
      <w:r>
        <w:rPr>
          <w:rFonts w:ascii="Courier New" w:hAnsi="Courier New" w:cs="Courier New"/>
          <w:sz w:val="18"/>
          <w:szCs w:val="18"/>
        </w:rPr>
        <w:t>р-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</w:t>
      </w:r>
      <w:proofErr w:type="spellStart"/>
      <w:r>
        <w:rPr>
          <w:rFonts w:ascii="Courier New" w:hAnsi="Courier New" w:cs="Courier New"/>
          <w:sz w:val="18"/>
          <w:szCs w:val="18"/>
        </w:rPr>
        <w:t>│Российской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│ных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) меди-  </w:t>
      </w:r>
      <w:proofErr w:type="spellStart"/>
      <w:r>
        <w:rPr>
          <w:rFonts w:ascii="Courier New" w:hAnsi="Courier New" w:cs="Courier New"/>
          <w:sz w:val="18"/>
          <w:szCs w:val="18"/>
        </w:rPr>
        <w:t>│циях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</w:t>
      </w:r>
      <w:proofErr w:type="spellStart"/>
      <w:r>
        <w:rPr>
          <w:rFonts w:ascii="Courier New" w:hAnsi="Courier New" w:cs="Courier New"/>
          <w:sz w:val="18"/>
          <w:szCs w:val="18"/>
        </w:rPr>
        <w:t>│ганиз</w:t>
      </w:r>
      <w:proofErr w:type="gramStart"/>
      <w:r>
        <w:rPr>
          <w:rFonts w:ascii="Courier New" w:hAnsi="Courier New" w:cs="Courier New"/>
          <w:sz w:val="18"/>
          <w:szCs w:val="18"/>
        </w:rPr>
        <w:t>а</w:t>
      </w:r>
      <w:proofErr w:type="spellEnd"/>
      <w:r>
        <w:rPr>
          <w:rFonts w:ascii="Courier New" w:hAnsi="Courier New" w:cs="Courier New"/>
          <w:sz w:val="18"/>
          <w:szCs w:val="18"/>
        </w:rPr>
        <w:t>-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>
        <w:rPr>
          <w:rFonts w:ascii="Courier New" w:hAnsi="Courier New" w:cs="Courier New"/>
          <w:sz w:val="18"/>
          <w:szCs w:val="18"/>
        </w:rPr>
        <w:t>│Федерации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) </w:t>
      </w:r>
      <w:proofErr w:type="spellStart"/>
      <w:r>
        <w:rPr>
          <w:rFonts w:ascii="Courier New" w:hAnsi="Courier New" w:cs="Courier New"/>
          <w:sz w:val="18"/>
          <w:szCs w:val="18"/>
        </w:rPr>
        <w:t>│цинских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ор- │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</w:t>
      </w:r>
      <w:proofErr w:type="spellStart"/>
      <w:r>
        <w:rPr>
          <w:rFonts w:ascii="Courier New" w:hAnsi="Courier New" w:cs="Courier New"/>
          <w:sz w:val="18"/>
          <w:szCs w:val="18"/>
        </w:rPr>
        <w:t>│циях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</w:t>
      </w:r>
      <w:proofErr w:type="spellStart"/>
      <w:r>
        <w:rPr>
          <w:rFonts w:ascii="Courier New" w:hAnsi="Courier New" w:cs="Courier New"/>
          <w:sz w:val="18"/>
          <w:szCs w:val="18"/>
        </w:rPr>
        <w:t>│медицинских│ганизациях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</w:t>
      </w:r>
      <w:proofErr w:type="spellStart"/>
      <w:r>
        <w:rPr>
          <w:rFonts w:ascii="Courier New" w:hAnsi="Courier New" w:cs="Courier New"/>
          <w:sz w:val="18"/>
          <w:szCs w:val="18"/>
        </w:rPr>
        <w:t>│организа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-  │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</w:t>
      </w:r>
      <w:proofErr w:type="spellStart"/>
      <w:r>
        <w:rPr>
          <w:rFonts w:ascii="Courier New" w:hAnsi="Courier New" w:cs="Courier New"/>
          <w:sz w:val="18"/>
          <w:szCs w:val="18"/>
        </w:rPr>
        <w:t>│циях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├──────────────────┼──────┼──────────┼───────────┼────────────┼───────────┤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1         │  2   │    3     │     4     │     5      │     6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├──────────────────┼──────┼──────────┼───────────┼────────────┼───────────┤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│Всего детей </w:t>
      </w:r>
      <w:proofErr w:type="gramStart"/>
      <w:r>
        <w:rPr>
          <w:rFonts w:ascii="Courier New" w:hAnsi="Courier New" w:cs="Courier New"/>
          <w:sz w:val="18"/>
          <w:szCs w:val="18"/>
        </w:rPr>
        <w:t>в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│      │          │           │            │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возрасте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до 17    │      │          │           │            │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│лет включительно, │      │          │           │            │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│из них:           │      │          │           │            │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├──────────────────┼──────┼──────────┼───────────┼────────────┼───────────┤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0 до 14 лет  │      │          │           │            │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│          │           │            │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├──────────────────┼──────┼──────────┼───────────┼────────────┼───────────┤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0 до 4 лет   │      │          │           │            │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│          │           │            │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├──────────────────┼──────┼──────────┼───────────┼────────────┼───────────┤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5 до 9 лет   │      │          │           │            │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│          │           │            │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├──────────────────┼──────┼──────────┼───────────┼────────────┼───────────┤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10 до 14 лет │      │          │           │            │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│          │           │            │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├──────────────────┼──────┼──────────┼───────────┼────────────┼───────────┤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  от 15 до 17 лет │      │          │           │            │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│          │           │            │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└──────────────────┴──────┴──────────┴───────────┴────────────┴───────────┘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11.2.  Проведено  лечение в амбулаторных условиях и в условиях </w:t>
      </w:r>
      <w:proofErr w:type="gramStart"/>
      <w:r>
        <w:rPr>
          <w:sz w:val="18"/>
          <w:szCs w:val="18"/>
        </w:rPr>
        <w:t>дневного</w:t>
      </w:r>
      <w:proofErr w:type="gramEnd"/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стационара </w:t>
      </w:r>
      <w:hyperlink w:anchor="Par3208" w:history="1">
        <w:r>
          <w:rPr>
            <w:color w:val="0000FF"/>
            <w:sz w:val="18"/>
            <w:szCs w:val="18"/>
          </w:rPr>
          <w:t>&lt;3&gt;</w:t>
        </w:r>
      </w:hyperlink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───────────────┬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Возраст детей   │  Проведено лечение в амбулаторных условиях и в условиях дневного стационара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                              (человек)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├────────────────┬──────────────┬────────────────┬────────────────┬─────────────┤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│     Всего      │      в       │       </w:t>
      </w:r>
      <w:proofErr w:type="gramStart"/>
      <w:r>
        <w:rPr>
          <w:rFonts w:ascii="Courier New" w:hAnsi="Courier New" w:cs="Courier New"/>
          <w:sz w:val="18"/>
          <w:szCs w:val="18"/>
        </w:rPr>
        <w:t>в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│       в        │  в частных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           │муниципальных │государственных │</w:t>
      </w:r>
      <w:proofErr w:type="gramStart"/>
      <w:r>
        <w:rPr>
          <w:rFonts w:ascii="Courier New" w:hAnsi="Courier New" w:cs="Courier New"/>
          <w:sz w:val="18"/>
          <w:szCs w:val="18"/>
        </w:rPr>
        <w:t>государственных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│ медицинских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│                  │                │ медицинских  │   (субъекта    │ (федеральных)  │организациях 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│                │ организациях │   </w:t>
      </w:r>
      <w:proofErr w:type="gramStart"/>
      <w:r>
        <w:rPr>
          <w:rFonts w:ascii="Courier New" w:hAnsi="Courier New" w:cs="Courier New"/>
          <w:sz w:val="18"/>
          <w:szCs w:val="18"/>
        </w:rPr>
        <w:t>Российской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│  медицинских   │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│                  │                │              │   Федерации)   │  организациях  │             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           │              │  медицинских   │                │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│                │              │  </w:t>
      </w:r>
      <w:proofErr w:type="gramStart"/>
      <w:r>
        <w:rPr>
          <w:rFonts w:ascii="Courier New" w:hAnsi="Courier New" w:cs="Courier New"/>
          <w:sz w:val="18"/>
          <w:szCs w:val="18"/>
        </w:rPr>
        <w:t>организациях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│                │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├───────┬────────┼──────┬───────┼──────┬─────────┼─────┬──────────┼─────┬───────┤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абс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.  │   %    │ </w:t>
      </w:r>
      <w:proofErr w:type="spellStart"/>
      <w:r>
        <w:rPr>
          <w:rFonts w:ascii="Courier New" w:hAnsi="Courier New" w:cs="Courier New"/>
          <w:sz w:val="18"/>
          <w:szCs w:val="18"/>
        </w:rPr>
        <w:t>абс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. │   %   │ </w:t>
      </w:r>
      <w:proofErr w:type="spellStart"/>
      <w:r>
        <w:rPr>
          <w:rFonts w:ascii="Courier New" w:hAnsi="Courier New" w:cs="Courier New"/>
          <w:sz w:val="18"/>
          <w:szCs w:val="18"/>
        </w:rPr>
        <w:t>абс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. │    %    </w:t>
      </w:r>
      <w:proofErr w:type="spellStart"/>
      <w:r>
        <w:rPr>
          <w:rFonts w:ascii="Courier New" w:hAnsi="Courier New" w:cs="Courier New"/>
          <w:sz w:val="18"/>
          <w:szCs w:val="18"/>
        </w:rPr>
        <w:t>│абс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. │    %     </w:t>
      </w:r>
      <w:proofErr w:type="spellStart"/>
      <w:r>
        <w:rPr>
          <w:rFonts w:ascii="Courier New" w:hAnsi="Courier New" w:cs="Courier New"/>
          <w:sz w:val="18"/>
          <w:szCs w:val="18"/>
        </w:rPr>
        <w:t>│абс</w:t>
      </w:r>
      <w:proofErr w:type="spellEnd"/>
      <w:r>
        <w:rPr>
          <w:rFonts w:ascii="Courier New" w:hAnsi="Courier New" w:cs="Courier New"/>
          <w:sz w:val="18"/>
          <w:szCs w:val="18"/>
        </w:rPr>
        <w:t>. │   %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│                  │       │(из гр. │      │  (из  │      │(из гр. 4│     │(из гр. 5 │     │  (из  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│                  │       │  2 п.  │      │ гр. 3 │      │</w:t>
      </w:r>
      <w:hyperlink w:anchor="Par2532" w:history="1">
        <w:r>
          <w:rPr>
            <w:rFonts w:ascii="Courier New" w:hAnsi="Courier New" w:cs="Courier New"/>
            <w:color w:val="0000FF"/>
            <w:sz w:val="18"/>
            <w:szCs w:val="18"/>
          </w:rPr>
          <w:t>п. 11.1</w:t>
        </w:r>
      </w:hyperlink>
      <w:r>
        <w:rPr>
          <w:rFonts w:ascii="Courier New" w:hAnsi="Courier New" w:cs="Courier New"/>
          <w:sz w:val="18"/>
          <w:szCs w:val="18"/>
        </w:rPr>
        <w:t xml:space="preserve">) │     │ </w:t>
      </w:r>
      <w:hyperlink w:anchor="Par2532" w:history="1">
        <w:r>
          <w:rPr>
            <w:rFonts w:ascii="Courier New" w:hAnsi="Courier New" w:cs="Courier New"/>
            <w:color w:val="0000FF"/>
            <w:sz w:val="18"/>
            <w:szCs w:val="18"/>
          </w:rPr>
          <w:t>п. 11.1</w:t>
        </w:r>
      </w:hyperlink>
      <w:r>
        <w:rPr>
          <w:rFonts w:ascii="Courier New" w:hAnsi="Courier New" w:cs="Courier New"/>
          <w:sz w:val="18"/>
          <w:szCs w:val="18"/>
        </w:rPr>
        <w:t>) │     │ гр. 6 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│       │ </w:t>
      </w:r>
      <w:hyperlink w:anchor="Par2532" w:history="1">
        <w:r>
          <w:rPr>
            <w:rFonts w:ascii="Courier New" w:hAnsi="Courier New" w:cs="Courier New"/>
            <w:color w:val="0000FF"/>
            <w:sz w:val="18"/>
            <w:szCs w:val="18"/>
          </w:rPr>
          <w:t>11.1</w:t>
        </w:r>
      </w:hyperlink>
      <w:r>
        <w:rPr>
          <w:rFonts w:ascii="Courier New" w:hAnsi="Courier New" w:cs="Courier New"/>
          <w:sz w:val="18"/>
          <w:szCs w:val="18"/>
        </w:rPr>
        <w:t>)  │      │  п.   │      │         │     │          │     │  п.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 xml:space="preserve">│                  │       │        │      │ </w:t>
      </w:r>
      <w:hyperlink w:anchor="Par2532" w:history="1">
        <w:r>
          <w:rPr>
            <w:rFonts w:ascii="Courier New" w:hAnsi="Courier New" w:cs="Courier New"/>
            <w:color w:val="0000FF"/>
            <w:sz w:val="18"/>
            <w:szCs w:val="18"/>
          </w:rPr>
          <w:t>11.1</w:t>
        </w:r>
      </w:hyperlink>
      <w:r>
        <w:rPr>
          <w:rFonts w:ascii="Courier New" w:hAnsi="Courier New" w:cs="Courier New"/>
          <w:sz w:val="18"/>
          <w:szCs w:val="18"/>
        </w:rPr>
        <w:t xml:space="preserve">) │      │         │     │          │     │ </w:t>
      </w:r>
      <w:hyperlink w:anchor="Par2532" w:history="1">
        <w:r>
          <w:rPr>
            <w:rFonts w:ascii="Courier New" w:hAnsi="Courier New" w:cs="Courier New"/>
            <w:color w:val="0000FF"/>
            <w:sz w:val="18"/>
            <w:szCs w:val="18"/>
          </w:rPr>
          <w:t>11.1</w:t>
        </w:r>
      </w:hyperlink>
      <w:r>
        <w:rPr>
          <w:rFonts w:ascii="Courier New" w:hAnsi="Courier New" w:cs="Courier New"/>
          <w:sz w:val="18"/>
          <w:szCs w:val="18"/>
        </w:rPr>
        <w:t>) 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┼────────┼──────┼───────┼──────┼─────────┼─────┼──────────┼─────┼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1         │   2   │   3    │  4   │   5   │  6   │    7    │  8  │    9     │ 10  │  11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┼────────┼──────┼───────┼──────┼─────────┼─────┼──────────┼─────┼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│Всего детей </w:t>
      </w:r>
      <w:proofErr w:type="gramStart"/>
      <w:r>
        <w:rPr>
          <w:rFonts w:ascii="Courier New" w:hAnsi="Courier New" w:cs="Courier New"/>
          <w:sz w:val="18"/>
          <w:szCs w:val="18"/>
        </w:rPr>
        <w:t>в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│       │        │      │       │      │         │     │          │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возрасте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до 17    │       │        │      │       │      │         │     │          │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│лет включительно, │       │        │      │       │      │         │     │          │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│из них:           │       │        │      │       │      │         │     │          │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┼────────┼──────┼───────┼──────┼─────────┼─────┼──────────┼─────┼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0 до 14 лет  │       │        │      │       │      │         │     │          │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 │        │      │       │      │         │     │          │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┼────────┼──────┼───────┼──────┼─────────┼─────┼──────────┼─────┼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0 до 4 лет   │       │        │      │       │      │         │     │          │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 │        │      │       │      │         │     │          │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┼────────┼──────┼───────┼──────┼─────────┼─────┼──────────┼─────┼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5 до 9 лет   │       │        │      │       │      │         │     │          │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 │        │      │       │      │         │     │          │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┼────────┼──────┼───────┼──────┼─────────┼─────┼──────────┼─────┼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10 до 14 лет │       │        │      │       │      │         │     │          │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 │        │      │       │      │         │     │          │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┼────────┼──────┼───────┼──────┼─────────┼─────┼──────────┼─────┼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15 до 17 лет │       │        │      │       │      │         │     │          │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  включительно    │       │        │      │       │      │         │     │          │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───────────────┴───────┴────────┴──────┴───────┴──────┴─────────┴─────┴──────────┴─────┴───────┘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11.3.  Причины  невыполнения  рекомендаций  по  лечению  </w:t>
      </w:r>
      <w:proofErr w:type="gramStart"/>
      <w:r>
        <w:rPr>
          <w:sz w:val="18"/>
          <w:szCs w:val="18"/>
        </w:rPr>
        <w:t>в</w:t>
      </w:r>
      <w:proofErr w:type="gramEnd"/>
      <w:r>
        <w:rPr>
          <w:sz w:val="18"/>
          <w:szCs w:val="18"/>
        </w:rPr>
        <w:t xml:space="preserve"> амбулаторных</w:t>
      </w:r>
    </w:p>
    <w:p w:rsidR="006624B3" w:rsidRDefault="006624B3">
      <w:pPr>
        <w:pStyle w:val="ConsPlusNonformat"/>
        <w:rPr>
          <w:sz w:val="18"/>
          <w:szCs w:val="18"/>
        </w:rPr>
      </w:pPr>
      <w:proofErr w:type="gramStart"/>
      <w:r>
        <w:rPr>
          <w:sz w:val="18"/>
          <w:szCs w:val="18"/>
        </w:rPr>
        <w:t>условиях</w:t>
      </w:r>
      <w:proofErr w:type="gramEnd"/>
      <w:r>
        <w:rPr>
          <w:sz w:val="18"/>
          <w:szCs w:val="18"/>
        </w:rPr>
        <w:t xml:space="preserve"> и в условиях дневного стационара: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11.3.1. не прошли всего _________________ (человек), из них: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11.3.1.1. не явились _______________ (человек);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11.3.1.2. отказались от медицинского   вмешательства ______________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(человек);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11.3.1.3. смена места жительства _______________ (человек);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11.3.1.4. не в полном объеме _____________ (человек);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11.3.1.5. проблемы организации медицинской помощи ______ (человек);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11.3.1.6. прочие (указать причину, сколько человек):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11.3.1.6.1 ___________________ (причина) ___________ (человек);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11.3.1.6.2 _______________ (причина) _________ (человек) и т.д.</w:t>
      </w:r>
    </w:p>
    <w:p w:rsidR="006624B3" w:rsidRDefault="006624B3">
      <w:pPr>
        <w:pStyle w:val="ConsPlusNonformat"/>
        <w:rPr>
          <w:sz w:val="18"/>
          <w:szCs w:val="18"/>
        </w:rPr>
      </w:pPr>
    </w:p>
    <w:p w:rsidR="006624B3" w:rsidRDefault="006624B3">
      <w:pPr>
        <w:pStyle w:val="ConsPlusNonformat"/>
        <w:rPr>
          <w:sz w:val="18"/>
          <w:szCs w:val="18"/>
        </w:rPr>
      </w:pPr>
      <w:bookmarkStart w:id="39" w:name="Par2628"/>
      <w:bookmarkEnd w:id="39"/>
      <w:r>
        <w:rPr>
          <w:sz w:val="18"/>
          <w:szCs w:val="18"/>
        </w:rPr>
        <w:t xml:space="preserve">    11.4. Рекомендовано лечение в стационарных условиях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┌──────────────────┬──────────────────────────────────────────────────────┐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Возраст детей   │    Рекомендовано лечение в стационарных условиях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                 (человек)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├──────┬───────────┬────────────┬───────────┬──────────┤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│Всего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│в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муниц</w:t>
      </w:r>
      <w:proofErr w:type="gramStart"/>
      <w:r>
        <w:rPr>
          <w:rFonts w:ascii="Courier New" w:hAnsi="Courier New" w:cs="Courier New"/>
          <w:sz w:val="18"/>
          <w:szCs w:val="18"/>
        </w:rPr>
        <w:t>и</w:t>
      </w:r>
      <w:proofErr w:type="spellEnd"/>
      <w:r>
        <w:rPr>
          <w:rFonts w:ascii="Courier New" w:hAnsi="Courier New" w:cs="Courier New"/>
          <w:sz w:val="18"/>
          <w:szCs w:val="18"/>
        </w:rPr>
        <w:t>-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</w:t>
      </w:r>
      <w:proofErr w:type="spellStart"/>
      <w:r>
        <w:rPr>
          <w:rFonts w:ascii="Courier New" w:hAnsi="Courier New" w:cs="Courier New"/>
          <w:sz w:val="18"/>
          <w:szCs w:val="18"/>
        </w:rPr>
        <w:t>│в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государ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-  </w:t>
      </w:r>
      <w:proofErr w:type="spellStart"/>
      <w:r>
        <w:rPr>
          <w:rFonts w:ascii="Courier New" w:hAnsi="Courier New" w:cs="Courier New"/>
          <w:sz w:val="18"/>
          <w:szCs w:val="18"/>
        </w:rPr>
        <w:t>│в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государ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- </w:t>
      </w:r>
      <w:proofErr w:type="spellStart"/>
      <w:r>
        <w:rPr>
          <w:rFonts w:ascii="Courier New" w:hAnsi="Courier New" w:cs="Courier New"/>
          <w:sz w:val="18"/>
          <w:szCs w:val="18"/>
        </w:rPr>
        <w:t>│в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частных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</w:t>
      </w:r>
      <w:proofErr w:type="spellStart"/>
      <w:r>
        <w:rPr>
          <w:rFonts w:ascii="Courier New" w:hAnsi="Courier New" w:cs="Courier New"/>
          <w:sz w:val="18"/>
          <w:szCs w:val="18"/>
        </w:rPr>
        <w:t>│пальных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>
        <w:rPr>
          <w:rFonts w:ascii="Courier New" w:hAnsi="Courier New" w:cs="Courier New"/>
          <w:sz w:val="18"/>
          <w:szCs w:val="18"/>
        </w:rPr>
        <w:t>│ственных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>
        <w:rPr>
          <w:rFonts w:ascii="Courier New" w:hAnsi="Courier New" w:cs="Courier New"/>
          <w:sz w:val="18"/>
          <w:szCs w:val="18"/>
        </w:rPr>
        <w:t>│ственных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>
        <w:rPr>
          <w:rFonts w:ascii="Courier New" w:hAnsi="Courier New" w:cs="Courier New"/>
          <w:sz w:val="18"/>
          <w:szCs w:val="18"/>
        </w:rPr>
        <w:t>│медицин</w:t>
      </w:r>
      <w:proofErr w:type="spellEnd"/>
      <w:r>
        <w:rPr>
          <w:rFonts w:ascii="Courier New" w:hAnsi="Courier New" w:cs="Courier New"/>
          <w:sz w:val="18"/>
          <w:szCs w:val="18"/>
        </w:rPr>
        <w:t>-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</w:t>
      </w:r>
      <w:proofErr w:type="spellStart"/>
      <w:r>
        <w:rPr>
          <w:rFonts w:ascii="Courier New" w:hAnsi="Courier New" w:cs="Courier New"/>
          <w:sz w:val="18"/>
          <w:szCs w:val="18"/>
        </w:rPr>
        <w:t>│медицинских│</w:t>
      </w:r>
      <w:proofErr w:type="spellEnd"/>
      <w:r>
        <w:rPr>
          <w:rFonts w:ascii="Courier New" w:hAnsi="Courier New" w:cs="Courier New"/>
          <w:sz w:val="18"/>
          <w:szCs w:val="18"/>
        </w:rPr>
        <w:t>(субъекта   │(</w:t>
      </w:r>
      <w:proofErr w:type="spellStart"/>
      <w:r>
        <w:rPr>
          <w:rFonts w:ascii="Courier New" w:hAnsi="Courier New" w:cs="Courier New"/>
          <w:sz w:val="18"/>
          <w:szCs w:val="18"/>
        </w:rPr>
        <w:t>федерал</w:t>
      </w:r>
      <w:proofErr w:type="gramStart"/>
      <w:r>
        <w:rPr>
          <w:rFonts w:ascii="Courier New" w:hAnsi="Courier New" w:cs="Courier New"/>
          <w:sz w:val="18"/>
          <w:szCs w:val="18"/>
        </w:rPr>
        <w:t>ь</w:t>
      </w:r>
      <w:proofErr w:type="spellEnd"/>
      <w:r>
        <w:rPr>
          <w:rFonts w:ascii="Courier New" w:hAnsi="Courier New" w:cs="Courier New"/>
          <w:sz w:val="18"/>
          <w:szCs w:val="18"/>
        </w:rPr>
        <w:t>-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│ских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ор-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</w:t>
      </w:r>
      <w:proofErr w:type="spellStart"/>
      <w:r>
        <w:rPr>
          <w:rFonts w:ascii="Courier New" w:hAnsi="Courier New" w:cs="Courier New"/>
          <w:sz w:val="18"/>
          <w:szCs w:val="18"/>
        </w:rPr>
        <w:t>│организ</w:t>
      </w:r>
      <w:proofErr w:type="gramStart"/>
      <w:r>
        <w:rPr>
          <w:rFonts w:ascii="Courier New" w:hAnsi="Courier New" w:cs="Courier New"/>
          <w:sz w:val="18"/>
          <w:szCs w:val="18"/>
        </w:rPr>
        <w:t>а</w:t>
      </w:r>
      <w:proofErr w:type="spellEnd"/>
      <w:r>
        <w:rPr>
          <w:rFonts w:ascii="Courier New" w:hAnsi="Courier New" w:cs="Courier New"/>
          <w:sz w:val="18"/>
          <w:szCs w:val="18"/>
        </w:rPr>
        <w:t>-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</w:t>
      </w:r>
      <w:proofErr w:type="spellStart"/>
      <w:r>
        <w:rPr>
          <w:rFonts w:ascii="Courier New" w:hAnsi="Courier New" w:cs="Courier New"/>
          <w:sz w:val="18"/>
          <w:szCs w:val="18"/>
        </w:rPr>
        <w:t>│Российской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</w:t>
      </w:r>
      <w:proofErr w:type="spellStart"/>
      <w:r>
        <w:rPr>
          <w:rFonts w:ascii="Courier New" w:hAnsi="Courier New" w:cs="Courier New"/>
          <w:sz w:val="18"/>
          <w:szCs w:val="18"/>
        </w:rPr>
        <w:t>│ных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) меди- </w:t>
      </w:r>
      <w:proofErr w:type="spellStart"/>
      <w:r>
        <w:rPr>
          <w:rFonts w:ascii="Courier New" w:hAnsi="Courier New" w:cs="Courier New"/>
          <w:sz w:val="18"/>
          <w:szCs w:val="18"/>
        </w:rPr>
        <w:t>│ганизациях│</w:t>
      </w:r>
      <w:proofErr w:type="spell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 xml:space="preserve">│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</w:t>
      </w:r>
      <w:proofErr w:type="spellStart"/>
      <w:r>
        <w:rPr>
          <w:rFonts w:ascii="Courier New" w:hAnsi="Courier New" w:cs="Courier New"/>
          <w:sz w:val="18"/>
          <w:szCs w:val="18"/>
        </w:rPr>
        <w:t>│циях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</w:t>
      </w:r>
      <w:proofErr w:type="spellStart"/>
      <w:r>
        <w:rPr>
          <w:rFonts w:ascii="Courier New" w:hAnsi="Courier New" w:cs="Courier New"/>
          <w:sz w:val="18"/>
          <w:szCs w:val="18"/>
        </w:rPr>
        <w:t>│Федерации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)  </w:t>
      </w:r>
      <w:proofErr w:type="spellStart"/>
      <w:r>
        <w:rPr>
          <w:rFonts w:ascii="Courier New" w:hAnsi="Courier New" w:cs="Courier New"/>
          <w:sz w:val="18"/>
          <w:szCs w:val="18"/>
        </w:rPr>
        <w:t>│цинских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          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</w:t>
      </w:r>
      <w:proofErr w:type="spellStart"/>
      <w:r>
        <w:rPr>
          <w:rFonts w:ascii="Courier New" w:hAnsi="Courier New" w:cs="Courier New"/>
          <w:sz w:val="18"/>
          <w:szCs w:val="18"/>
        </w:rPr>
        <w:t>│медицинских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│организа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-  │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</w:t>
      </w:r>
      <w:proofErr w:type="spellStart"/>
      <w:r>
        <w:rPr>
          <w:rFonts w:ascii="Courier New" w:hAnsi="Courier New" w:cs="Courier New"/>
          <w:sz w:val="18"/>
          <w:szCs w:val="18"/>
        </w:rPr>
        <w:t>│организ</w:t>
      </w:r>
      <w:proofErr w:type="gramStart"/>
      <w:r>
        <w:rPr>
          <w:rFonts w:ascii="Courier New" w:hAnsi="Courier New" w:cs="Courier New"/>
          <w:sz w:val="18"/>
          <w:szCs w:val="18"/>
        </w:rPr>
        <w:t>а</w:t>
      </w:r>
      <w:proofErr w:type="spellEnd"/>
      <w:r>
        <w:rPr>
          <w:rFonts w:ascii="Courier New" w:hAnsi="Courier New" w:cs="Courier New"/>
          <w:sz w:val="18"/>
          <w:szCs w:val="18"/>
        </w:rPr>
        <w:t>-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>
        <w:rPr>
          <w:rFonts w:ascii="Courier New" w:hAnsi="Courier New" w:cs="Courier New"/>
          <w:sz w:val="18"/>
          <w:szCs w:val="18"/>
        </w:rPr>
        <w:t>│циях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</w:t>
      </w:r>
      <w:proofErr w:type="spellStart"/>
      <w:r>
        <w:rPr>
          <w:rFonts w:ascii="Courier New" w:hAnsi="Courier New" w:cs="Courier New"/>
          <w:sz w:val="18"/>
          <w:szCs w:val="18"/>
        </w:rPr>
        <w:t>│циях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├──────────────────┼──────┼───────────┼────────────┼───────────┼──────────┤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1         │  2   │     3     │     4      │     5     │    6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├──────────────────┼──────┼───────────┼────────────┼───────────┼──────────┤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│Всего детей </w:t>
      </w:r>
      <w:proofErr w:type="gramStart"/>
      <w:r>
        <w:rPr>
          <w:rFonts w:ascii="Courier New" w:hAnsi="Courier New" w:cs="Courier New"/>
          <w:sz w:val="18"/>
          <w:szCs w:val="18"/>
        </w:rPr>
        <w:t>в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│      │           │            │ 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возрасте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до 17    │      │           │            │ 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│лет включительно, │      │           │            │ 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│из них:           │      │           │            │ 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├──────────────────┼──────┼───────────┼────────────┼───────────┼──────────┤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0 до 14 лет  │      │           │            │ 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│           │            │ 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├──────────────────┼──────┼───────────┼────────────┼───────────┼──────────┤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0 до 4 лет   │      │           │            │ 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│           │            │ 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├──────────────────┼──────┼───────────┼────────────┼───────────┼──────────┤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5 до 9 лет   │      │           │            │ 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  включительно    │      │           │            │ 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├──────────────────┼──────┼───────────┼────────────┼───────────┼──────────┤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10 до 14 лет │      │           │            │ 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│           │            │ 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├──────────────────┼──────┼───────────┼────────────┼───────────┼──────────┤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15 до 17 лет │      │           │            │ 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│           │            │ 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└──────────────────┴──────┴───────────┴────────────┴───────────┴──────────┘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11.5. Проведено лечение в стационарных условиях </w:t>
      </w:r>
      <w:hyperlink w:anchor="Par3208" w:history="1">
        <w:r>
          <w:rPr>
            <w:color w:val="0000FF"/>
            <w:sz w:val="18"/>
            <w:szCs w:val="18"/>
          </w:rPr>
          <w:t>&lt;3&gt;</w:t>
        </w:r>
      </w:hyperlink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───────────────┬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Возраст детей   │                     Проведено лечение в стационарных условиях (человек)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├──────────────┬───────────────┬─────────────────┬────────────────┬────────────┬──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│    Всего     │в муниципальных│        в        │       </w:t>
      </w:r>
      <w:proofErr w:type="gramStart"/>
      <w:r>
        <w:rPr>
          <w:rFonts w:ascii="Courier New" w:hAnsi="Courier New" w:cs="Courier New"/>
          <w:sz w:val="18"/>
          <w:szCs w:val="18"/>
        </w:rPr>
        <w:t>в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│ в частных  │ в санаторно-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         │  медицинских  │ государственных │</w:t>
      </w:r>
      <w:proofErr w:type="gramStart"/>
      <w:r>
        <w:rPr>
          <w:rFonts w:ascii="Courier New" w:hAnsi="Courier New" w:cs="Courier New"/>
          <w:sz w:val="18"/>
          <w:szCs w:val="18"/>
        </w:rPr>
        <w:t>государственных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│медицинских │  курортных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│              │ организациях  │    (субъекта    │ (федеральных)  │организациях│ </w:t>
      </w:r>
      <w:proofErr w:type="gramStart"/>
      <w:r>
        <w:rPr>
          <w:rFonts w:ascii="Courier New" w:hAnsi="Courier New" w:cs="Courier New"/>
          <w:sz w:val="18"/>
          <w:szCs w:val="18"/>
        </w:rPr>
        <w:t>организациях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         │               │   Российской    │  медицинских   │            │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│                  │              │               │   Федерации)    │  организациях  │            │              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         │               │   медицинских   │                │            │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│              │               │  </w:t>
      </w:r>
      <w:proofErr w:type="gramStart"/>
      <w:r>
        <w:rPr>
          <w:rFonts w:ascii="Courier New" w:hAnsi="Courier New" w:cs="Courier New"/>
          <w:sz w:val="18"/>
          <w:szCs w:val="18"/>
        </w:rPr>
        <w:t>организациях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│                │            │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├─────┬────────┼─────┬─────────┼──────┬──────────┼──────┬─────────┼─────┬──────┼───────┬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 xml:space="preserve">│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│абс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. │   %    </w:t>
      </w:r>
      <w:proofErr w:type="spellStart"/>
      <w:r>
        <w:rPr>
          <w:rFonts w:ascii="Courier New" w:hAnsi="Courier New" w:cs="Courier New"/>
          <w:sz w:val="18"/>
          <w:szCs w:val="18"/>
        </w:rPr>
        <w:t>│абс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. │    %    │ </w:t>
      </w:r>
      <w:proofErr w:type="spellStart"/>
      <w:r>
        <w:rPr>
          <w:rFonts w:ascii="Courier New" w:hAnsi="Courier New" w:cs="Courier New"/>
          <w:sz w:val="18"/>
          <w:szCs w:val="18"/>
        </w:rPr>
        <w:t>абс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. │    %     │ </w:t>
      </w:r>
      <w:proofErr w:type="spellStart"/>
      <w:r>
        <w:rPr>
          <w:rFonts w:ascii="Courier New" w:hAnsi="Courier New" w:cs="Courier New"/>
          <w:sz w:val="18"/>
          <w:szCs w:val="18"/>
        </w:rPr>
        <w:t>абс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. │    %    </w:t>
      </w:r>
      <w:proofErr w:type="spellStart"/>
      <w:r>
        <w:rPr>
          <w:rFonts w:ascii="Courier New" w:hAnsi="Courier New" w:cs="Courier New"/>
          <w:sz w:val="18"/>
          <w:szCs w:val="18"/>
        </w:rPr>
        <w:t>│абс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. │  %   │ </w:t>
      </w:r>
      <w:proofErr w:type="spellStart"/>
      <w:r>
        <w:rPr>
          <w:rFonts w:ascii="Courier New" w:hAnsi="Courier New" w:cs="Courier New"/>
          <w:sz w:val="18"/>
          <w:szCs w:val="18"/>
        </w:rPr>
        <w:t>абс</w:t>
      </w:r>
      <w:proofErr w:type="spellEnd"/>
      <w:r>
        <w:rPr>
          <w:rFonts w:ascii="Courier New" w:hAnsi="Courier New" w:cs="Courier New"/>
          <w:sz w:val="18"/>
          <w:szCs w:val="18"/>
        </w:rPr>
        <w:t>.  │% (из 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│                  │     │(из гр. │     │ (из гр. │      │(из гр. 4 │      │ (из гр. │     │ (из  │       │гр. 6 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 xml:space="preserve">│                  │     │  2 п.  │     │   3 п.  │      │ </w:t>
      </w:r>
      <w:hyperlink w:anchor="Par2628" w:history="1">
        <w:r>
          <w:rPr>
            <w:rFonts w:ascii="Courier New" w:hAnsi="Courier New" w:cs="Courier New"/>
            <w:color w:val="0000FF"/>
            <w:sz w:val="18"/>
            <w:szCs w:val="18"/>
          </w:rPr>
          <w:t>п. 11.4</w:t>
        </w:r>
      </w:hyperlink>
      <w:r>
        <w:rPr>
          <w:rFonts w:ascii="Courier New" w:hAnsi="Courier New" w:cs="Courier New"/>
          <w:sz w:val="18"/>
          <w:szCs w:val="18"/>
        </w:rPr>
        <w:t>) │      │  5 п.   │     │гр. 6 │       │  п.  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 xml:space="preserve">│                  │     │ </w:t>
      </w:r>
      <w:hyperlink w:anchor="Par2628" w:history="1">
        <w:r>
          <w:rPr>
            <w:rFonts w:ascii="Courier New" w:hAnsi="Courier New" w:cs="Courier New"/>
            <w:color w:val="0000FF"/>
            <w:sz w:val="18"/>
            <w:szCs w:val="18"/>
          </w:rPr>
          <w:t>11.4</w:t>
        </w:r>
      </w:hyperlink>
      <w:r>
        <w:rPr>
          <w:rFonts w:ascii="Courier New" w:hAnsi="Courier New" w:cs="Courier New"/>
          <w:sz w:val="18"/>
          <w:szCs w:val="18"/>
        </w:rPr>
        <w:t xml:space="preserve">)  │     │  </w:t>
      </w:r>
      <w:hyperlink w:anchor="Par2628" w:history="1">
        <w:r>
          <w:rPr>
            <w:rFonts w:ascii="Courier New" w:hAnsi="Courier New" w:cs="Courier New"/>
            <w:color w:val="0000FF"/>
            <w:sz w:val="18"/>
            <w:szCs w:val="18"/>
          </w:rPr>
          <w:t>11.4</w:t>
        </w:r>
      </w:hyperlink>
      <w:r>
        <w:rPr>
          <w:rFonts w:ascii="Courier New" w:hAnsi="Courier New" w:cs="Courier New"/>
          <w:sz w:val="18"/>
          <w:szCs w:val="18"/>
        </w:rPr>
        <w:t xml:space="preserve">)  │      │          │      │  </w:t>
      </w:r>
      <w:hyperlink w:anchor="Par2628" w:history="1">
        <w:r>
          <w:rPr>
            <w:rFonts w:ascii="Courier New" w:hAnsi="Courier New" w:cs="Courier New"/>
            <w:color w:val="0000FF"/>
            <w:sz w:val="18"/>
            <w:szCs w:val="18"/>
          </w:rPr>
          <w:t>11.4</w:t>
        </w:r>
      </w:hyperlink>
      <w:r>
        <w:rPr>
          <w:rFonts w:ascii="Courier New" w:hAnsi="Courier New" w:cs="Courier New"/>
          <w:sz w:val="18"/>
          <w:szCs w:val="18"/>
        </w:rPr>
        <w:t>)  │     │  п.  │       │</w:t>
      </w:r>
      <w:hyperlink w:anchor="Par2628" w:history="1">
        <w:r>
          <w:rPr>
            <w:rFonts w:ascii="Courier New" w:hAnsi="Courier New" w:cs="Courier New"/>
            <w:color w:val="0000FF"/>
            <w:sz w:val="18"/>
            <w:szCs w:val="18"/>
          </w:rPr>
          <w:t>11.4</w:t>
        </w:r>
      </w:hyperlink>
      <w:r>
        <w:rPr>
          <w:rFonts w:ascii="Courier New" w:hAnsi="Courier New" w:cs="Courier New"/>
          <w:sz w:val="18"/>
          <w:szCs w:val="18"/>
        </w:rPr>
        <w:t>) 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│        │     │         │      │          │      │         │     │</w:t>
      </w:r>
      <w:hyperlink w:anchor="Par2628" w:history="1">
        <w:r>
          <w:rPr>
            <w:rFonts w:ascii="Courier New" w:hAnsi="Courier New" w:cs="Courier New"/>
            <w:color w:val="0000FF"/>
            <w:sz w:val="18"/>
            <w:szCs w:val="18"/>
          </w:rPr>
          <w:t>11.4</w:t>
        </w:r>
      </w:hyperlink>
      <w:r>
        <w:rPr>
          <w:rFonts w:ascii="Courier New" w:hAnsi="Courier New" w:cs="Courier New"/>
          <w:sz w:val="18"/>
          <w:szCs w:val="18"/>
        </w:rPr>
        <w:t>) │       │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┼────────┼─────┼─────────┼──────┼──────────┼──────┼─────────┼─────┼──────┼───────┼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1         │  2  │   3    │  4  │    5    │  6   │    7     │  8   │    9    │ 10  │  11  │       │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┼────────┼─────┼─────────┼──────┼──────────┼──────┼─────────┼─────┼──────┼───────┼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│Всего детей </w:t>
      </w:r>
      <w:proofErr w:type="gramStart"/>
      <w:r>
        <w:rPr>
          <w:rFonts w:ascii="Courier New" w:hAnsi="Courier New" w:cs="Courier New"/>
          <w:sz w:val="18"/>
          <w:szCs w:val="18"/>
        </w:rPr>
        <w:t>в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│     │        │     │         │      │          │      │         │     │      │       │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возрасте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до 17    │     │        │     │         │      │          │      │         │     │      │       │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│лет включительно, │     │        │     │         │      │          │      │         │     │      │       │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│из них:           │     │        │     │         │      │          │      │         │     │      │       │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┼────────┼─────┼─────────┼──────┼──────────┼──────┼─────────┼─────┼──────┼───────┼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0 до 14 лет  │     │        │     │         │      │          │      │         │     │      │       │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│        │     │         │      │          │      │         │     │      │       │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┼────────┼─────┼─────────┼──────┼──────────┼──────┼─────────┼─────┼──────┼───────┼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0 до 4 лет   │     │        │     │         │      │          │      │         │     │      │       │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│        │     │         │      │          │      │         │     │      │       │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┼────────┼─────┼─────────┼──────┼──────────┼──────┼─────────┼─────┼──────┼───────┼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5 до 9 лет   │     │        │     │         │      │          │      │         │     │      │       │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│        │     │         │      │          │      │         │     │      │       │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┼────────┼─────┼─────────┼──────┼──────────┼──────┼─────────┼─────┼──────┼───────┼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10 до 14 лет │     │        │     │         │      │          │      │         │     │      │       │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  включительно    │     │        │     │         │      │          │      │         │     │      │       │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┼────────┼─────┼─────────┼──────┼──────────┼──────┼─────────┼─────┼──────┼───────┼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15 до 17 лет │     │        │     │         │      │          │      │         │     │      │       │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│        │     │         │      │          │      │         │     │      │       │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───────────────┴─────┴────────┴─────┴─────────┴──────┴──────────┴──────┴─────────┴─────┴──────┴───────┴──────┘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11.6.  Причины  невыполнения  рекомендаций  по  лечению  </w:t>
      </w:r>
      <w:proofErr w:type="gramStart"/>
      <w:r>
        <w:rPr>
          <w:sz w:val="18"/>
          <w:szCs w:val="18"/>
        </w:rPr>
        <w:t>в</w:t>
      </w:r>
      <w:proofErr w:type="gramEnd"/>
      <w:r>
        <w:rPr>
          <w:sz w:val="18"/>
          <w:szCs w:val="18"/>
        </w:rPr>
        <w:t xml:space="preserve"> стационарных</w:t>
      </w:r>
    </w:p>
    <w:p w:rsidR="006624B3" w:rsidRDefault="006624B3">
      <w:pPr>
        <w:pStyle w:val="ConsPlusNonformat"/>
        <w:rPr>
          <w:sz w:val="18"/>
          <w:szCs w:val="18"/>
        </w:rPr>
      </w:pPr>
      <w:proofErr w:type="gramStart"/>
      <w:r>
        <w:rPr>
          <w:sz w:val="18"/>
          <w:szCs w:val="18"/>
        </w:rPr>
        <w:t>условиях</w:t>
      </w:r>
      <w:proofErr w:type="gramEnd"/>
      <w:r>
        <w:rPr>
          <w:sz w:val="18"/>
          <w:szCs w:val="18"/>
        </w:rPr>
        <w:t>: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11.6.1. не прошли всего _______________ (человек), из них: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11.6.1.1. не явились _______________ (человек);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11.6.1.2.  отказались  от  медицинского  вмешательства  ___________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(человек);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11.6.1.3. смена места жительства _______________ (человек);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11.6.1.4. не в полном объеме _______________ (человек);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11.6.1.5.   проблемы  организации  медицинской  помощи  ___________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(человек);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11.6.1.6. прочие (указать причину, сколько человек):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11.6.1.6.1 _______________ (причина) _______________ (человек);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11.6.1.6.2 _______________ (причина) _________ (человек) и т.д.</w:t>
      </w:r>
    </w:p>
    <w:p w:rsidR="006624B3" w:rsidRDefault="006624B3">
      <w:pPr>
        <w:pStyle w:val="ConsPlusNonformat"/>
        <w:rPr>
          <w:sz w:val="18"/>
          <w:szCs w:val="18"/>
        </w:rPr>
      </w:pPr>
    </w:p>
    <w:p w:rsidR="006624B3" w:rsidRDefault="006624B3">
      <w:pPr>
        <w:pStyle w:val="ConsPlusNonformat"/>
        <w:rPr>
          <w:sz w:val="18"/>
          <w:szCs w:val="18"/>
        </w:rPr>
      </w:pPr>
      <w:bookmarkStart w:id="40" w:name="Par2722"/>
      <w:bookmarkEnd w:id="40"/>
      <w:r>
        <w:rPr>
          <w:sz w:val="18"/>
          <w:szCs w:val="18"/>
        </w:rPr>
        <w:t xml:space="preserve">    11.7.  Рекомендована медицинская реабилитация в амбулаторных условиях и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в условиях дневного стационара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┌─────────────────┬───────────────────────────────────────────────────────┐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Возраст детей  │ Рекомендована медицинская реабилитация </w:t>
      </w:r>
      <w:proofErr w:type="gramStart"/>
      <w:r>
        <w:rPr>
          <w:rFonts w:ascii="Courier New" w:hAnsi="Courier New" w:cs="Courier New"/>
          <w:sz w:val="18"/>
          <w:szCs w:val="18"/>
        </w:rPr>
        <w:t>в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амбулаторных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│  </w:t>
      </w:r>
      <w:proofErr w:type="gramStart"/>
      <w:r>
        <w:rPr>
          <w:rFonts w:ascii="Courier New" w:hAnsi="Courier New" w:cs="Courier New"/>
          <w:sz w:val="18"/>
          <w:szCs w:val="18"/>
        </w:rPr>
        <w:t>условиях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и в условиях дневного стационара (человек)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├──────┬───────────┬────────────┬─────────────┬─────────┤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│Всего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│в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муниц</w:t>
      </w:r>
      <w:proofErr w:type="gramStart"/>
      <w:r>
        <w:rPr>
          <w:rFonts w:ascii="Courier New" w:hAnsi="Courier New" w:cs="Courier New"/>
          <w:sz w:val="18"/>
          <w:szCs w:val="18"/>
        </w:rPr>
        <w:t>и</w:t>
      </w:r>
      <w:proofErr w:type="spellEnd"/>
      <w:r>
        <w:rPr>
          <w:rFonts w:ascii="Courier New" w:hAnsi="Courier New" w:cs="Courier New"/>
          <w:sz w:val="18"/>
          <w:szCs w:val="18"/>
        </w:rPr>
        <w:t>-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</w:t>
      </w:r>
      <w:proofErr w:type="spellStart"/>
      <w:r>
        <w:rPr>
          <w:rFonts w:ascii="Courier New" w:hAnsi="Courier New" w:cs="Courier New"/>
          <w:sz w:val="18"/>
          <w:szCs w:val="18"/>
        </w:rPr>
        <w:t>│в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государ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-  </w:t>
      </w:r>
      <w:proofErr w:type="spellStart"/>
      <w:r>
        <w:rPr>
          <w:rFonts w:ascii="Courier New" w:hAnsi="Courier New" w:cs="Courier New"/>
          <w:sz w:val="18"/>
          <w:szCs w:val="18"/>
        </w:rPr>
        <w:t>│в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государ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-   </w:t>
      </w:r>
      <w:proofErr w:type="spellStart"/>
      <w:r>
        <w:rPr>
          <w:rFonts w:ascii="Courier New" w:hAnsi="Courier New" w:cs="Courier New"/>
          <w:sz w:val="18"/>
          <w:szCs w:val="18"/>
        </w:rPr>
        <w:t>│в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</w:t>
      </w:r>
      <w:proofErr w:type="spellStart"/>
      <w:r>
        <w:rPr>
          <w:rFonts w:ascii="Courier New" w:hAnsi="Courier New" w:cs="Courier New"/>
          <w:sz w:val="18"/>
          <w:szCs w:val="18"/>
        </w:rPr>
        <w:t>│пальных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>
        <w:rPr>
          <w:rFonts w:ascii="Courier New" w:hAnsi="Courier New" w:cs="Courier New"/>
          <w:sz w:val="18"/>
          <w:szCs w:val="18"/>
        </w:rPr>
        <w:t>│ственных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>
        <w:rPr>
          <w:rFonts w:ascii="Courier New" w:hAnsi="Courier New" w:cs="Courier New"/>
          <w:sz w:val="18"/>
          <w:szCs w:val="18"/>
        </w:rPr>
        <w:t>│ственных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>
        <w:rPr>
          <w:rFonts w:ascii="Courier New" w:hAnsi="Courier New" w:cs="Courier New"/>
          <w:sz w:val="18"/>
          <w:szCs w:val="18"/>
        </w:rPr>
        <w:t>│частных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│      │медици</w:t>
      </w:r>
      <w:proofErr w:type="gramStart"/>
      <w:r>
        <w:rPr>
          <w:rFonts w:ascii="Courier New" w:hAnsi="Courier New" w:cs="Courier New"/>
          <w:sz w:val="18"/>
          <w:szCs w:val="18"/>
        </w:rPr>
        <w:t>н-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│(субъекта   │(федеральных)│медицин-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</w:t>
      </w:r>
      <w:proofErr w:type="spellStart"/>
      <w:r>
        <w:rPr>
          <w:rFonts w:ascii="Courier New" w:hAnsi="Courier New" w:cs="Courier New"/>
          <w:sz w:val="18"/>
          <w:szCs w:val="18"/>
        </w:rPr>
        <w:t>│ских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о</w:t>
      </w:r>
      <w:proofErr w:type="gramStart"/>
      <w:r>
        <w:rPr>
          <w:rFonts w:ascii="Courier New" w:hAnsi="Courier New" w:cs="Courier New"/>
          <w:sz w:val="18"/>
          <w:szCs w:val="18"/>
        </w:rPr>
        <w:t>р-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>
        <w:rPr>
          <w:rFonts w:ascii="Courier New" w:hAnsi="Courier New" w:cs="Courier New"/>
          <w:sz w:val="18"/>
          <w:szCs w:val="18"/>
        </w:rPr>
        <w:t>│Российской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</w:t>
      </w:r>
      <w:proofErr w:type="spellStart"/>
      <w:r>
        <w:rPr>
          <w:rFonts w:ascii="Courier New" w:hAnsi="Courier New" w:cs="Courier New"/>
          <w:sz w:val="18"/>
          <w:szCs w:val="18"/>
        </w:rPr>
        <w:t>│медицинских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</w:t>
      </w:r>
      <w:proofErr w:type="spellStart"/>
      <w:r>
        <w:rPr>
          <w:rFonts w:ascii="Courier New" w:hAnsi="Courier New" w:cs="Courier New"/>
          <w:sz w:val="18"/>
          <w:szCs w:val="18"/>
        </w:rPr>
        <w:t>│ских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 xml:space="preserve">│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</w:t>
      </w:r>
      <w:proofErr w:type="spellStart"/>
      <w:r>
        <w:rPr>
          <w:rFonts w:ascii="Courier New" w:hAnsi="Courier New" w:cs="Courier New"/>
          <w:sz w:val="18"/>
          <w:szCs w:val="18"/>
        </w:rPr>
        <w:t>│ганизациях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│Федерации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)  </w:t>
      </w:r>
      <w:proofErr w:type="spellStart"/>
      <w:r>
        <w:rPr>
          <w:rFonts w:ascii="Courier New" w:hAnsi="Courier New" w:cs="Courier New"/>
          <w:sz w:val="18"/>
          <w:szCs w:val="18"/>
        </w:rPr>
        <w:t>│организациях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│органи</w:t>
      </w:r>
      <w:proofErr w:type="spellEnd"/>
      <w:r>
        <w:rPr>
          <w:rFonts w:ascii="Courier New" w:hAnsi="Courier New" w:cs="Courier New"/>
          <w:sz w:val="18"/>
          <w:szCs w:val="18"/>
        </w:rPr>
        <w:t>-  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│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</w:t>
      </w:r>
      <w:proofErr w:type="spellStart"/>
      <w:r>
        <w:rPr>
          <w:rFonts w:ascii="Courier New" w:hAnsi="Courier New" w:cs="Courier New"/>
          <w:sz w:val="18"/>
          <w:szCs w:val="18"/>
        </w:rPr>
        <w:t>│медицинских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             </w:t>
      </w:r>
      <w:proofErr w:type="spellStart"/>
      <w:r>
        <w:rPr>
          <w:rFonts w:ascii="Courier New" w:hAnsi="Courier New" w:cs="Courier New"/>
          <w:sz w:val="18"/>
          <w:szCs w:val="18"/>
        </w:rPr>
        <w:t>│зациях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│      │           │</w:t>
      </w:r>
      <w:proofErr w:type="gramStart"/>
      <w:r>
        <w:rPr>
          <w:rFonts w:ascii="Courier New" w:hAnsi="Courier New" w:cs="Courier New"/>
          <w:sz w:val="18"/>
          <w:szCs w:val="18"/>
        </w:rPr>
        <w:t>организациях</w:t>
      </w:r>
      <w:proofErr w:type="gramEnd"/>
      <w:r>
        <w:rPr>
          <w:rFonts w:ascii="Courier New" w:hAnsi="Courier New" w:cs="Courier New"/>
          <w:sz w:val="18"/>
          <w:szCs w:val="18"/>
        </w:rPr>
        <w:t>│             │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├─────────────────┼──────┼───────────┼────────────┼─────────────┼─────────┤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1        │  2   │     3     │     4      │      5      │    6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├─────────────────┼──────┼───────────┼────────────┼─────────────┼─────────┤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│Всего детей </w:t>
      </w:r>
      <w:proofErr w:type="gramStart"/>
      <w:r>
        <w:rPr>
          <w:rFonts w:ascii="Courier New" w:hAnsi="Courier New" w:cs="Courier New"/>
          <w:sz w:val="18"/>
          <w:szCs w:val="18"/>
        </w:rPr>
        <w:t>в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│      │           │            │             │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возрасте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до 17   │      │           │            │             │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│лет включительно,│      │           │            │             │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│из них:          │      │           │            │             │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├─────────────────┼──────┼───────────┼────────────┼─────────────┼─────────┤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0 до 14 лет │      │           │            │             │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│      │           │            │             │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├─────────────────┼──────┼───────────┼────────────┼─────────────┼─────────┤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  от 0 до 4 лет  │      │           │            │             │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│      │           │            │             │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├─────────────────┼──────┼───────────┼────────────┼─────────────┼─────────┤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5 до 9 лет  │      │           │            │             │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│      │           │            │             │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├─────────────────┼──────┼───────────┼────────────┼─────────────┼─────────┤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10 до 14    │      │           │            │             │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лет            │      │           │            │             │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│      │           │            │             │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├─────────────────┼──────┼───────────┼────────────┼─────────────┼─────────┤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15 до 17    │      │           │            │             │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лет            │      │           │            │             │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│      │           │            │             │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└─────────────────┴──────┴───────────┴────────────┴─────────────┴─────────┘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11.8.  Проведена  медицинская  реабилитация в амбулаторных условиях и </w:t>
      </w:r>
      <w:proofErr w:type="gramStart"/>
      <w:r>
        <w:rPr>
          <w:sz w:val="18"/>
          <w:szCs w:val="18"/>
        </w:rPr>
        <w:t>в</w:t>
      </w:r>
      <w:proofErr w:type="gramEnd"/>
    </w:p>
    <w:p w:rsidR="006624B3" w:rsidRDefault="006624B3">
      <w:pPr>
        <w:pStyle w:val="ConsPlusNonformat"/>
        <w:rPr>
          <w:sz w:val="18"/>
          <w:szCs w:val="18"/>
        </w:rPr>
      </w:pPr>
      <w:proofErr w:type="gramStart"/>
      <w:r>
        <w:rPr>
          <w:sz w:val="18"/>
          <w:szCs w:val="18"/>
        </w:rPr>
        <w:t>условиях</w:t>
      </w:r>
      <w:proofErr w:type="gramEnd"/>
      <w:r>
        <w:rPr>
          <w:sz w:val="18"/>
          <w:szCs w:val="18"/>
        </w:rPr>
        <w:t xml:space="preserve"> дневного стационара </w:t>
      </w:r>
      <w:hyperlink w:anchor="Par3209" w:history="1">
        <w:r>
          <w:rPr>
            <w:color w:val="0000FF"/>
            <w:sz w:val="18"/>
            <w:szCs w:val="18"/>
          </w:rPr>
          <w:t>&lt;4&gt;</w:t>
        </w:r>
      </w:hyperlink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──────────────┬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Возраст детей  │             Проведена медицинская реабилитация </w:t>
      </w:r>
      <w:proofErr w:type="gramStart"/>
      <w:r>
        <w:rPr>
          <w:rFonts w:ascii="Courier New" w:hAnsi="Courier New" w:cs="Courier New"/>
          <w:sz w:val="18"/>
          <w:szCs w:val="18"/>
        </w:rPr>
        <w:t>в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амбулаторных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│            </w:t>
      </w:r>
      <w:proofErr w:type="gramStart"/>
      <w:r>
        <w:rPr>
          <w:rFonts w:ascii="Courier New" w:hAnsi="Courier New" w:cs="Courier New"/>
          <w:sz w:val="18"/>
          <w:szCs w:val="18"/>
        </w:rPr>
        <w:t>условиях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и в условиях дневного стационара (человек)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├─────────────┬───────────────┬────────────────┬───────────────┬─────────────┤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│    Всего    │       в       │       </w:t>
      </w:r>
      <w:proofErr w:type="gramStart"/>
      <w:r>
        <w:rPr>
          <w:rFonts w:ascii="Courier New" w:hAnsi="Courier New" w:cs="Courier New"/>
          <w:sz w:val="18"/>
          <w:szCs w:val="18"/>
        </w:rPr>
        <w:t>в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│       в       │  в частных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│             │ муниципальных │государственных │</w:t>
      </w:r>
      <w:proofErr w:type="gramStart"/>
      <w:r>
        <w:rPr>
          <w:rFonts w:ascii="Courier New" w:hAnsi="Courier New" w:cs="Courier New"/>
          <w:sz w:val="18"/>
          <w:szCs w:val="18"/>
        </w:rPr>
        <w:t>государственных</w:t>
      </w:r>
      <w:proofErr w:type="gramEnd"/>
      <w:r>
        <w:rPr>
          <w:rFonts w:ascii="Courier New" w:hAnsi="Courier New" w:cs="Courier New"/>
          <w:sz w:val="18"/>
          <w:szCs w:val="18"/>
        </w:rPr>
        <w:t>│ медицинских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│                 │             │  медицинских  │   (субъекта    │ (федеральных) │организациях 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│             │ организациях  │   </w:t>
      </w:r>
      <w:proofErr w:type="gramStart"/>
      <w:r>
        <w:rPr>
          <w:rFonts w:ascii="Courier New" w:hAnsi="Courier New" w:cs="Courier New"/>
          <w:sz w:val="18"/>
          <w:szCs w:val="18"/>
        </w:rPr>
        <w:t>Российской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│  медицинских  │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│                 │             │               │   Федерации)   │ организациях  │             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│             │               │  медицинских   │               │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│             │               │  </w:t>
      </w:r>
      <w:proofErr w:type="gramStart"/>
      <w:r>
        <w:rPr>
          <w:rFonts w:ascii="Courier New" w:hAnsi="Courier New" w:cs="Courier New"/>
          <w:sz w:val="18"/>
          <w:szCs w:val="18"/>
        </w:rPr>
        <w:t>организациях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│               │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├─────┬───────┼──────┬────────┼──────┬─────────┼──────┬────────┼─────┬───────┤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 xml:space="preserve">│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│абс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. │   %   │ </w:t>
      </w:r>
      <w:proofErr w:type="spellStart"/>
      <w:r>
        <w:rPr>
          <w:rFonts w:ascii="Courier New" w:hAnsi="Courier New" w:cs="Courier New"/>
          <w:sz w:val="18"/>
          <w:szCs w:val="18"/>
        </w:rPr>
        <w:t>абс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. │   %    │ </w:t>
      </w:r>
      <w:proofErr w:type="spellStart"/>
      <w:r>
        <w:rPr>
          <w:rFonts w:ascii="Courier New" w:hAnsi="Courier New" w:cs="Courier New"/>
          <w:sz w:val="18"/>
          <w:szCs w:val="18"/>
        </w:rPr>
        <w:t>абс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. │    %    │ </w:t>
      </w:r>
      <w:proofErr w:type="spellStart"/>
      <w:r>
        <w:rPr>
          <w:rFonts w:ascii="Courier New" w:hAnsi="Courier New" w:cs="Courier New"/>
          <w:sz w:val="18"/>
          <w:szCs w:val="18"/>
        </w:rPr>
        <w:t>абс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. │   %    </w:t>
      </w:r>
      <w:proofErr w:type="spellStart"/>
      <w:r>
        <w:rPr>
          <w:rFonts w:ascii="Courier New" w:hAnsi="Courier New" w:cs="Courier New"/>
          <w:sz w:val="18"/>
          <w:szCs w:val="18"/>
        </w:rPr>
        <w:t>│абс</w:t>
      </w:r>
      <w:proofErr w:type="spellEnd"/>
      <w:r>
        <w:rPr>
          <w:rFonts w:ascii="Courier New" w:hAnsi="Courier New" w:cs="Courier New"/>
          <w:sz w:val="18"/>
          <w:szCs w:val="18"/>
        </w:rPr>
        <w:t>. │ % (из 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│                 │     │(из гр.│      │(из гр. │      │ (из гр. │      │(из гр. │     │ гр. 6 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│     │ 2 п.  │      │  3 п.  │      │  4 п.   │      │  5 п.  │     │  п.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 xml:space="preserve">│                 │     │ </w:t>
      </w:r>
      <w:hyperlink w:anchor="Par2722" w:history="1">
        <w:r>
          <w:rPr>
            <w:rFonts w:ascii="Courier New" w:hAnsi="Courier New" w:cs="Courier New"/>
            <w:color w:val="0000FF"/>
            <w:sz w:val="18"/>
            <w:szCs w:val="18"/>
          </w:rPr>
          <w:t>11.7</w:t>
        </w:r>
      </w:hyperlink>
      <w:r>
        <w:rPr>
          <w:rFonts w:ascii="Courier New" w:hAnsi="Courier New" w:cs="Courier New"/>
          <w:sz w:val="18"/>
          <w:szCs w:val="18"/>
        </w:rPr>
        <w:t xml:space="preserve">) │      │ </w:t>
      </w:r>
      <w:hyperlink w:anchor="Par2722" w:history="1">
        <w:r>
          <w:rPr>
            <w:rFonts w:ascii="Courier New" w:hAnsi="Courier New" w:cs="Courier New"/>
            <w:color w:val="0000FF"/>
            <w:sz w:val="18"/>
            <w:szCs w:val="18"/>
          </w:rPr>
          <w:t>11.7</w:t>
        </w:r>
      </w:hyperlink>
      <w:r>
        <w:rPr>
          <w:rFonts w:ascii="Courier New" w:hAnsi="Courier New" w:cs="Courier New"/>
          <w:sz w:val="18"/>
          <w:szCs w:val="18"/>
        </w:rPr>
        <w:t xml:space="preserve">)  │      │  </w:t>
      </w:r>
      <w:hyperlink w:anchor="Par2722" w:history="1">
        <w:r>
          <w:rPr>
            <w:rFonts w:ascii="Courier New" w:hAnsi="Courier New" w:cs="Courier New"/>
            <w:color w:val="0000FF"/>
            <w:sz w:val="18"/>
            <w:szCs w:val="18"/>
          </w:rPr>
          <w:t>11.7</w:t>
        </w:r>
      </w:hyperlink>
      <w:r>
        <w:rPr>
          <w:rFonts w:ascii="Courier New" w:hAnsi="Courier New" w:cs="Courier New"/>
          <w:sz w:val="18"/>
          <w:szCs w:val="18"/>
        </w:rPr>
        <w:t xml:space="preserve">)  │      │ </w:t>
      </w:r>
      <w:hyperlink w:anchor="Par2722" w:history="1">
        <w:r>
          <w:rPr>
            <w:rFonts w:ascii="Courier New" w:hAnsi="Courier New" w:cs="Courier New"/>
            <w:color w:val="0000FF"/>
            <w:sz w:val="18"/>
            <w:szCs w:val="18"/>
          </w:rPr>
          <w:t>11.7</w:t>
        </w:r>
      </w:hyperlink>
      <w:r>
        <w:rPr>
          <w:rFonts w:ascii="Courier New" w:hAnsi="Courier New" w:cs="Courier New"/>
          <w:sz w:val="18"/>
          <w:szCs w:val="18"/>
        </w:rPr>
        <w:t xml:space="preserve">)  │     │ </w:t>
      </w:r>
      <w:hyperlink w:anchor="Par2722" w:history="1">
        <w:r>
          <w:rPr>
            <w:rFonts w:ascii="Courier New" w:hAnsi="Courier New" w:cs="Courier New"/>
            <w:color w:val="0000FF"/>
            <w:sz w:val="18"/>
            <w:szCs w:val="18"/>
          </w:rPr>
          <w:t>11.7</w:t>
        </w:r>
      </w:hyperlink>
      <w:r>
        <w:rPr>
          <w:rFonts w:ascii="Courier New" w:hAnsi="Courier New" w:cs="Courier New"/>
          <w:sz w:val="18"/>
          <w:szCs w:val="18"/>
        </w:rPr>
        <w:t>) 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┼─────┼───────┼──────┼────────┼──────┼─────────┼──────┼────────┼─────┼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1        │  2  │   3   │  4   │   5    │  6   │    7    │  8   │   9    │ 10  │  11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┼─────┼───────┼──────┼────────┼──────┼─────────┼──────┼────────┼─────┼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│Всего детей </w:t>
      </w:r>
      <w:proofErr w:type="gramStart"/>
      <w:r>
        <w:rPr>
          <w:rFonts w:ascii="Courier New" w:hAnsi="Courier New" w:cs="Courier New"/>
          <w:sz w:val="18"/>
          <w:szCs w:val="18"/>
        </w:rPr>
        <w:t>в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│     │       │      │        │      │         │      │        │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возрасте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до 17   │     │       │      │        │      │         │      │        │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│лет включительно,│     │       │      │        │      │         │      │        │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│из них:          │     │       │      │        │      │         │      │        │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┼─────┼───────┼──────┼────────┼──────┼─────────┼──────┼────────┼─────┼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0 до 14 лет │     │       │      │        │      │         │      │        │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│     │       │      │        │      │         │      │        │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┼─────┼───────┼──────┼────────┼──────┼─────────┼──────┼────────┼─────┼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  от 0 до 4 лет  │     │       │      │        │      │         │      │        │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│     │       │      │        │      │         │      │        │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┼─────┼───────┼──────┼────────┼──────┼─────────┼──────┼────────┼─────┼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5 до 9 лет  │     │       │      │        │      │         │      │        │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│     │       │      │        │      │         │      │        │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┼─────┼───────┼──────┼────────┼──────┼─────────┼──────┼────────┼─────┼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10 до 14 лет│     │       │      │        │      │         │      │        │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│     │       │      │        │      │         │      │        │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┼─────┼───────┼──────┼────────┼──────┼─────────┼──────┼────────┼─────┼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15 до 17 лет│     │       │      │        │      │         │      │        │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│     │       │      │        │      │         │      │        │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──────────────┴─────┴───────┴──────┴────────┴──────┴─────────┴──────┴────────┴─────┴───────┘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11.9.  Причины  невыполнения рекомендаций по медицинской реабилитации </w:t>
      </w:r>
      <w:proofErr w:type="gramStart"/>
      <w:r>
        <w:rPr>
          <w:sz w:val="18"/>
          <w:szCs w:val="18"/>
        </w:rPr>
        <w:t>в</w:t>
      </w:r>
      <w:proofErr w:type="gramEnd"/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амбулаторных </w:t>
      </w:r>
      <w:proofErr w:type="gramStart"/>
      <w:r>
        <w:rPr>
          <w:sz w:val="18"/>
          <w:szCs w:val="18"/>
        </w:rPr>
        <w:t>условиях</w:t>
      </w:r>
      <w:proofErr w:type="gramEnd"/>
      <w:r>
        <w:rPr>
          <w:sz w:val="18"/>
          <w:szCs w:val="18"/>
        </w:rPr>
        <w:t xml:space="preserve"> и в условиях дневного стационара: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11.9.1. не прошли всего _______________ (человек), из них: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11.9.1.1. не явились _______________ (человек);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11.9.1.2.  отказались  от  медицинского  вмешательства  ___________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(человек);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11.9.1.3. смена места жительства _______________ (человек);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11.9.1.4. не в полном объеме _______________ (человек);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11.9.1.5.   проблемы  организации  медицинской  помощи  ___________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(человек);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11.9.1.6. прочие (указать причину, сколько человек):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11.9.1.6.1 _______________ (причина) _______________ (человек);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11.9.1.6.2 _______________ (причина) _________ (человек) и т.д.</w:t>
      </w:r>
    </w:p>
    <w:p w:rsidR="006624B3" w:rsidRDefault="006624B3">
      <w:pPr>
        <w:pStyle w:val="ConsPlusNonformat"/>
        <w:rPr>
          <w:sz w:val="18"/>
          <w:szCs w:val="18"/>
        </w:rPr>
      </w:pPr>
    </w:p>
    <w:p w:rsidR="006624B3" w:rsidRDefault="006624B3">
      <w:pPr>
        <w:pStyle w:val="ConsPlusNonformat"/>
        <w:rPr>
          <w:sz w:val="18"/>
          <w:szCs w:val="18"/>
        </w:rPr>
      </w:pPr>
      <w:bookmarkStart w:id="41" w:name="Par2819"/>
      <w:bookmarkEnd w:id="41"/>
      <w:r>
        <w:rPr>
          <w:sz w:val="18"/>
          <w:szCs w:val="18"/>
        </w:rPr>
        <w:t xml:space="preserve">    11.10.     </w:t>
      </w:r>
      <w:proofErr w:type="gramStart"/>
      <w:r>
        <w:rPr>
          <w:sz w:val="18"/>
          <w:szCs w:val="18"/>
        </w:rPr>
        <w:t>Рекомендованы</w:t>
      </w:r>
      <w:proofErr w:type="gramEnd"/>
      <w:r>
        <w:rPr>
          <w:sz w:val="18"/>
          <w:szCs w:val="18"/>
        </w:rPr>
        <w:t xml:space="preserve">     медицинская     реабилитация    и    (или)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санаторно-курортное лечение в стационарных условиях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───────────────┬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Возраст детей   │   Рекомендована медицинская реабилитация и (или) санаторно-курортное лечение </w:t>
      </w:r>
      <w:proofErr w:type="gramStart"/>
      <w:r>
        <w:rPr>
          <w:rFonts w:ascii="Courier New" w:hAnsi="Courier New" w:cs="Courier New"/>
          <w:sz w:val="18"/>
          <w:szCs w:val="18"/>
        </w:rPr>
        <w:t>в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│                         стационарных </w:t>
      </w:r>
      <w:proofErr w:type="gramStart"/>
      <w:r>
        <w:rPr>
          <w:rFonts w:ascii="Courier New" w:hAnsi="Courier New" w:cs="Courier New"/>
          <w:sz w:val="18"/>
          <w:szCs w:val="18"/>
        </w:rPr>
        <w:t>условиях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(человек)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├───────┬─────────────┬────────────────┬────────────────┬─────────────┬────────────┤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│ Всего │      в      │       </w:t>
      </w:r>
      <w:proofErr w:type="gramStart"/>
      <w:r>
        <w:rPr>
          <w:rFonts w:ascii="Courier New" w:hAnsi="Courier New" w:cs="Courier New"/>
          <w:sz w:val="18"/>
          <w:szCs w:val="18"/>
        </w:rPr>
        <w:t>в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│       в        │  в частных  │в санаторно-│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</w:t>
      </w:r>
      <w:proofErr w:type="spellStart"/>
      <w:r>
        <w:rPr>
          <w:rFonts w:ascii="Courier New" w:hAnsi="Courier New" w:cs="Courier New"/>
          <w:sz w:val="18"/>
          <w:szCs w:val="18"/>
        </w:rPr>
        <w:t>│муниципальных│государственных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государственных</w:t>
      </w:r>
      <w:proofErr w:type="spellEnd"/>
      <w:proofErr w:type="gramEnd"/>
      <w:r>
        <w:rPr>
          <w:rFonts w:ascii="Courier New" w:hAnsi="Courier New" w:cs="Courier New"/>
          <w:sz w:val="18"/>
          <w:szCs w:val="18"/>
        </w:rPr>
        <w:t xml:space="preserve"> │ медицинских │ курортных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  │ медицинских │   (субъекта    │ (федеральных)  │организациях │</w:t>
      </w:r>
      <w:proofErr w:type="gramStart"/>
      <w:r>
        <w:rPr>
          <w:rFonts w:ascii="Courier New" w:hAnsi="Courier New" w:cs="Courier New"/>
          <w:sz w:val="18"/>
          <w:szCs w:val="18"/>
        </w:rPr>
        <w:t>организациях</w:t>
      </w:r>
      <w:proofErr w:type="gramEnd"/>
      <w:r>
        <w:rPr>
          <w:rFonts w:ascii="Courier New" w:hAnsi="Courier New" w:cs="Courier New"/>
          <w:sz w:val="18"/>
          <w:szCs w:val="18"/>
        </w:rPr>
        <w:t>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│       │организациях │   </w:t>
      </w:r>
      <w:proofErr w:type="gramStart"/>
      <w:r>
        <w:rPr>
          <w:rFonts w:ascii="Courier New" w:hAnsi="Courier New" w:cs="Courier New"/>
          <w:sz w:val="18"/>
          <w:szCs w:val="18"/>
        </w:rPr>
        <w:t>Российской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│  медицинских   │ 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│                  │       │             │   Федерации)   │  организациях  │             │            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  │             │  медицинских   │                │ 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│       │             │  </w:t>
      </w:r>
      <w:proofErr w:type="gramStart"/>
      <w:r>
        <w:rPr>
          <w:rFonts w:ascii="Courier New" w:hAnsi="Courier New" w:cs="Courier New"/>
          <w:sz w:val="18"/>
          <w:szCs w:val="18"/>
        </w:rPr>
        <w:t>организациях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│                │ 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┼─────────────┼────────────────┼────────────────┼─────────────┼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1         │   2   │      3      │       4        │       5        │      6      │     7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┼─────────────┼────────────────┼────────────────┼─────────────┼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│Всего детей </w:t>
      </w:r>
      <w:proofErr w:type="gramStart"/>
      <w:r>
        <w:rPr>
          <w:rFonts w:ascii="Courier New" w:hAnsi="Courier New" w:cs="Courier New"/>
          <w:sz w:val="18"/>
          <w:szCs w:val="18"/>
        </w:rPr>
        <w:t>в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│       │             │                │                │ 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возрасте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до 17    │       │             │                │                │ 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│лет включительно, │       │             │                │                │ 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│из них:           │       │             │                │                │ 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┼─────────────┼────────────────┼────────────────┼─────────────┼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0 до 14 лет  │       │             │                │                │ 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 │             │                │                │ 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┼─────────────┼────────────────┼────────────────┼─────────────┼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0 до 4 лет   │       │             │                │                │ 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 │             │                │                │ 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┼─────────────┼────────────────┼────────────────┼─────────────┼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5 до 9 лет   │       │             │                │                │ 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 │             │                │                │ 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┼─────────────┼────────────────┼────────────────┼─────────────┼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10 до 14 лет │       │             │                │                │ 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 │             │                │                │ 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┼─────────────┼────────────────┼────────────────┼─────────────┼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15 до 17 лет │       │             │                │                │ 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 │             │                │                │ 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───────────────┴───────┴─────────────┴────────────────┴────────────────┴─────────────┴────────────┘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11.11.  Проведена  медицинская реабилитация и (или) </w:t>
      </w:r>
      <w:proofErr w:type="gramStart"/>
      <w:r>
        <w:rPr>
          <w:sz w:val="18"/>
          <w:szCs w:val="18"/>
        </w:rPr>
        <w:t>санаторно-курортное</w:t>
      </w:r>
      <w:proofErr w:type="gramEnd"/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лечение в стационарных условиях </w:t>
      </w:r>
      <w:hyperlink w:anchor="Par3209" w:history="1">
        <w:r>
          <w:rPr>
            <w:color w:val="0000FF"/>
            <w:sz w:val="18"/>
            <w:szCs w:val="18"/>
          </w:rPr>
          <w:t>&lt;4&gt;</w:t>
        </w:r>
      </w:hyperlink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──────────────┬─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Возраст детей  │          Проведена медицинская реабилитация и (или) санаторно-курортное лечение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│                            в стационарных условиях (человек)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├──────────────┬─────────────┬───────────────┬─────────────────┬─────────────┬─────────────┤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│    Всего     │      в      │       </w:t>
      </w:r>
      <w:proofErr w:type="gramStart"/>
      <w:r>
        <w:rPr>
          <w:rFonts w:ascii="Courier New" w:hAnsi="Courier New" w:cs="Courier New"/>
          <w:sz w:val="18"/>
          <w:szCs w:val="18"/>
        </w:rPr>
        <w:t>в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│        в        │  в частных  │в санаторно-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│муниципальных│государственных│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>
        <w:rPr>
          <w:rFonts w:ascii="Courier New" w:hAnsi="Courier New" w:cs="Courier New"/>
          <w:sz w:val="18"/>
          <w:szCs w:val="18"/>
        </w:rPr>
        <w:t>государственных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│ медицинских │  курортных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│              │ медицинских │   (субъекта   │  (федеральных)  │организациях │</w:t>
      </w:r>
      <w:proofErr w:type="gramStart"/>
      <w:r>
        <w:rPr>
          <w:rFonts w:ascii="Courier New" w:hAnsi="Courier New" w:cs="Courier New"/>
          <w:sz w:val="18"/>
          <w:szCs w:val="18"/>
        </w:rPr>
        <w:t>организациях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│              │организациях │  </w:t>
      </w:r>
      <w:proofErr w:type="gramStart"/>
      <w:r>
        <w:rPr>
          <w:rFonts w:ascii="Courier New" w:hAnsi="Courier New" w:cs="Courier New"/>
          <w:sz w:val="18"/>
          <w:szCs w:val="18"/>
        </w:rPr>
        <w:t>Российской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│   медицинских   │             │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│                 │              │             │  Федерации)   │  организациях   │             │             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│              │             │  медицинских  │                 │             │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│              │             │ </w:t>
      </w:r>
      <w:proofErr w:type="gramStart"/>
      <w:r>
        <w:rPr>
          <w:rFonts w:ascii="Courier New" w:hAnsi="Courier New" w:cs="Courier New"/>
          <w:sz w:val="18"/>
          <w:szCs w:val="18"/>
        </w:rPr>
        <w:t>организациях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│                 │             │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├──────┬───────┼─────┬───────┼─────┬─────────┼───────┬─────────┼─────┬───────┼────┬────────┤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абс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. │   %   </w:t>
      </w:r>
      <w:proofErr w:type="spellStart"/>
      <w:r>
        <w:rPr>
          <w:rFonts w:ascii="Courier New" w:hAnsi="Courier New" w:cs="Courier New"/>
          <w:sz w:val="18"/>
          <w:szCs w:val="18"/>
        </w:rPr>
        <w:t>│абс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. │  %    </w:t>
      </w:r>
      <w:proofErr w:type="spellStart"/>
      <w:r>
        <w:rPr>
          <w:rFonts w:ascii="Courier New" w:hAnsi="Courier New" w:cs="Courier New"/>
          <w:sz w:val="18"/>
          <w:szCs w:val="18"/>
        </w:rPr>
        <w:t>│абс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. │    %    │ </w:t>
      </w:r>
      <w:proofErr w:type="spellStart"/>
      <w:r>
        <w:rPr>
          <w:rFonts w:ascii="Courier New" w:hAnsi="Courier New" w:cs="Courier New"/>
          <w:sz w:val="18"/>
          <w:szCs w:val="18"/>
        </w:rPr>
        <w:t>абс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.  │    %    </w:t>
      </w:r>
      <w:proofErr w:type="spellStart"/>
      <w:r>
        <w:rPr>
          <w:rFonts w:ascii="Courier New" w:hAnsi="Courier New" w:cs="Courier New"/>
          <w:sz w:val="18"/>
          <w:szCs w:val="18"/>
        </w:rPr>
        <w:t>│абс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. │   %   </w:t>
      </w:r>
      <w:proofErr w:type="spellStart"/>
      <w:r>
        <w:rPr>
          <w:rFonts w:ascii="Courier New" w:hAnsi="Courier New" w:cs="Courier New"/>
          <w:sz w:val="18"/>
          <w:szCs w:val="18"/>
        </w:rPr>
        <w:t>│абс.│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%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│                 │      │  (из  │     │(из гр.│     │(из гр. 4│       │ (из гр. │     │(из гр.│    │(из гр. 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│      │ гр. 2 │     │ 3 п.  │     │</w:t>
      </w:r>
      <w:hyperlink w:anchor="Par2819" w:history="1">
        <w:r>
          <w:rPr>
            <w:rFonts w:ascii="Courier New" w:hAnsi="Courier New" w:cs="Courier New"/>
            <w:color w:val="0000FF"/>
            <w:sz w:val="18"/>
            <w:szCs w:val="18"/>
          </w:rPr>
          <w:t>п. 11.10</w:t>
        </w:r>
      </w:hyperlink>
      <w:r>
        <w:rPr>
          <w:rFonts w:ascii="Courier New" w:hAnsi="Courier New" w:cs="Courier New"/>
          <w:sz w:val="18"/>
          <w:szCs w:val="18"/>
        </w:rPr>
        <w:t>)│       │  5 п.   │     │ 6 п.  │    │  7 п.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│                 │      │  п.   │     │</w:t>
      </w:r>
      <w:hyperlink w:anchor="Par2819" w:history="1">
        <w:r>
          <w:rPr>
            <w:rFonts w:ascii="Courier New" w:hAnsi="Courier New" w:cs="Courier New"/>
            <w:color w:val="0000FF"/>
            <w:sz w:val="18"/>
            <w:szCs w:val="18"/>
          </w:rPr>
          <w:t>11.10</w:t>
        </w:r>
      </w:hyperlink>
      <w:r>
        <w:rPr>
          <w:rFonts w:ascii="Courier New" w:hAnsi="Courier New" w:cs="Courier New"/>
          <w:sz w:val="18"/>
          <w:szCs w:val="18"/>
        </w:rPr>
        <w:t xml:space="preserve">) │     │         │       │ </w:t>
      </w:r>
      <w:hyperlink w:anchor="Par2819" w:history="1">
        <w:r>
          <w:rPr>
            <w:rFonts w:ascii="Courier New" w:hAnsi="Courier New" w:cs="Courier New"/>
            <w:color w:val="0000FF"/>
            <w:sz w:val="18"/>
            <w:szCs w:val="18"/>
          </w:rPr>
          <w:t>11.10</w:t>
        </w:r>
      </w:hyperlink>
      <w:r>
        <w:rPr>
          <w:rFonts w:ascii="Courier New" w:hAnsi="Courier New" w:cs="Courier New"/>
          <w:sz w:val="18"/>
          <w:szCs w:val="18"/>
        </w:rPr>
        <w:t>)  │     │</w:t>
      </w:r>
      <w:hyperlink w:anchor="Par2819" w:history="1">
        <w:r>
          <w:rPr>
            <w:rFonts w:ascii="Courier New" w:hAnsi="Courier New" w:cs="Courier New"/>
            <w:color w:val="0000FF"/>
            <w:sz w:val="18"/>
            <w:szCs w:val="18"/>
          </w:rPr>
          <w:t>11.10</w:t>
        </w:r>
      </w:hyperlink>
      <w:r>
        <w:rPr>
          <w:rFonts w:ascii="Courier New" w:hAnsi="Courier New" w:cs="Courier New"/>
          <w:sz w:val="18"/>
          <w:szCs w:val="18"/>
        </w:rPr>
        <w:t xml:space="preserve">) │    │ </w:t>
      </w:r>
      <w:hyperlink w:anchor="Par2819" w:history="1">
        <w:r>
          <w:rPr>
            <w:rFonts w:ascii="Courier New" w:hAnsi="Courier New" w:cs="Courier New"/>
            <w:color w:val="0000FF"/>
            <w:sz w:val="18"/>
            <w:szCs w:val="18"/>
          </w:rPr>
          <w:t>11.10</w:t>
        </w:r>
      </w:hyperlink>
      <w:r>
        <w:rPr>
          <w:rFonts w:ascii="Courier New" w:hAnsi="Courier New" w:cs="Courier New"/>
          <w:sz w:val="18"/>
          <w:szCs w:val="18"/>
        </w:rPr>
        <w:t>) 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│      │</w:t>
      </w:r>
      <w:hyperlink w:anchor="Par2819" w:history="1">
        <w:r>
          <w:rPr>
            <w:rFonts w:ascii="Courier New" w:hAnsi="Courier New" w:cs="Courier New"/>
            <w:color w:val="0000FF"/>
            <w:sz w:val="18"/>
            <w:szCs w:val="18"/>
          </w:rPr>
          <w:t>11.10</w:t>
        </w:r>
      </w:hyperlink>
      <w:r>
        <w:rPr>
          <w:rFonts w:ascii="Courier New" w:hAnsi="Courier New" w:cs="Courier New"/>
          <w:sz w:val="18"/>
          <w:szCs w:val="18"/>
        </w:rPr>
        <w:t>) │     │       │     │         │       │         │     │       │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┼──────┼───────┼─────┼───────┼─────┼─────────┼───────┼─────────┼─────┼───────┼────┼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1        │  2   │   3   │  4  │   5   │  6  │    7    │   8   │    9    │ 10  │  11   │ 12 │   13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┼──────┼───────┼─────┼───────┼─────┼─────────┼───────┼─────────┼─────┼───────┼────┼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│Всего детей </w:t>
      </w:r>
      <w:proofErr w:type="gramStart"/>
      <w:r>
        <w:rPr>
          <w:rFonts w:ascii="Courier New" w:hAnsi="Courier New" w:cs="Courier New"/>
          <w:sz w:val="18"/>
          <w:szCs w:val="18"/>
        </w:rPr>
        <w:t>в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│      │       │     │       │     │         │       │         │     │       │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возрасте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до 17   │      │       │     │       │     │         │       │         │     │       │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│лет включительно,│      │       │     │       │     │         │       │         │     │       │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│из них:          │      │       │     │       │     │         │       │         │     │       │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┼──────┼───────┼─────┼───────┼─────┼─────────┼───────┼─────────┼─────┼───────┼────┼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0 до 14 лет │      │       │     │       │     │         │       │         │     │       │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│      │       │     │       │     │         │       │         │     │       │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┼──────┼───────┼─────┼───────┼─────┼─────────┼───────┼─────────┼─────┼───────┼────┼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0 до 4 лет  │      │       │     │       │     │         │       │         │     │       │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│      │       │     │       │     │         │       │         │     │       │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┼──────┼───────┼─────┼───────┼─────┼─────────┼───────┼─────────┼─────┼───────┼────┼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5 до 9 лет  │      │       │     │       │     │         │       │         │     │       │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│      │       │     │       │     │         │       │         │     │       │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┼──────┼───────┼─────┼───────┼─────┼─────────┼───────┼─────────┼─────┼───────┼────┼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10 до 14 лет│      │       │     │       │     │         │       │         │     │       │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│      │       │     │       │     │         │       │         │     │       │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┼──────┼───────┼─────┼───────┼─────┼─────────┼───────┼─────────┼─────┼───────┼────┼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15 до 17 лет│      │       │     │       │     │         │       │         │     │       │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│      │       │     │       │     │         │       │         │     │       │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──────────────┴──────┴───────┴─────┴───────┴─────┴─────────┴───────┴─────────┴─────┴───────┴────┴────────┘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11.12.  Причины невыполнения рекомендаций по медицинской реабилитации и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(или) санаторно-курортному лечению в стационарных условиях: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11.12.1. не прошли всего _______________ (человек), из них: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11.12.1.1. не явились _______________ (человек);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11.12.1.2.  отказались  от  медицинского  вмешательства ___________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(человек);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11.12.1.3. смена места жительства _______________ (человек);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11.12.1.4. не в полном объеме _______________ (человек);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11.12.1.5.  проблемы  организации  медицинской  помощи  ___________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(человек);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11.12.1.6. прочие (указать причину, сколько человек):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11.12.1.6.1 _______________ (причина) ______________ (человек);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11.12.1.6.2 _______________ (причина) ________ (человек) и т.д.</w:t>
      </w:r>
    </w:p>
    <w:p w:rsidR="006624B3" w:rsidRDefault="006624B3">
      <w:pPr>
        <w:pStyle w:val="ConsPlusNonformat"/>
        <w:rPr>
          <w:sz w:val="18"/>
          <w:szCs w:val="18"/>
        </w:rPr>
      </w:pP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12. Оказание высокотехнологичной медицинской помощи: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12.1.  </w:t>
      </w:r>
      <w:proofErr w:type="gramStart"/>
      <w:r>
        <w:rPr>
          <w:sz w:val="18"/>
          <w:szCs w:val="18"/>
        </w:rPr>
        <w:t>рекомендована</w:t>
      </w:r>
      <w:proofErr w:type="gramEnd"/>
      <w:r>
        <w:rPr>
          <w:sz w:val="18"/>
          <w:szCs w:val="18"/>
        </w:rPr>
        <w:t xml:space="preserve">  (по  итогам  настоящих осмотров): _______________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чел., в том числе _______________ мальчикам;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12.2.  </w:t>
      </w:r>
      <w:proofErr w:type="gramStart"/>
      <w:r>
        <w:rPr>
          <w:sz w:val="18"/>
          <w:szCs w:val="18"/>
        </w:rPr>
        <w:t>оказана</w:t>
      </w:r>
      <w:proofErr w:type="gramEnd"/>
      <w:r>
        <w:rPr>
          <w:sz w:val="18"/>
          <w:szCs w:val="18"/>
        </w:rPr>
        <w:t xml:space="preserve">  (по  итогам осмотров в предыдущем году) _______________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чел., в том числе _______________ мальчикам.</w:t>
      </w:r>
    </w:p>
    <w:p w:rsidR="006624B3" w:rsidRDefault="006624B3">
      <w:pPr>
        <w:pStyle w:val="ConsPlusNonformat"/>
        <w:rPr>
          <w:sz w:val="18"/>
          <w:szCs w:val="18"/>
        </w:rPr>
      </w:pP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13.  </w:t>
      </w:r>
      <w:proofErr w:type="gramStart"/>
      <w:r>
        <w:rPr>
          <w:sz w:val="18"/>
          <w:szCs w:val="18"/>
        </w:rPr>
        <w:t>Число  детей-инвалидов   из  числа детей,  прошедших  профилактические</w:t>
      </w:r>
      <w:proofErr w:type="gramEnd"/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осмотры в отчетном периоде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──────────────┬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Возраст детей  │                                    Инвалидность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├──────────────────────────────────────────┬───────────────────┬──────────┬──────────┤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 xml:space="preserve">│                 │   </w:t>
      </w:r>
      <w:proofErr w:type="gramStart"/>
      <w:r>
        <w:rPr>
          <w:rFonts w:ascii="Courier New" w:hAnsi="Courier New" w:cs="Courier New"/>
          <w:sz w:val="18"/>
          <w:szCs w:val="18"/>
        </w:rPr>
        <w:t>установлена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до проведения настоящего   │установлена впервые│  всего   │ процент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│                 осмотра                  │в отчетном периоде │  детей-  │  детей-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├─────────────────────┬────────────────────┤                   │инвалидов │</w:t>
      </w:r>
      <w:proofErr w:type="gramStart"/>
      <w:r>
        <w:rPr>
          <w:rFonts w:ascii="Courier New" w:hAnsi="Courier New" w:cs="Courier New"/>
          <w:sz w:val="18"/>
          <w:szCs w:val="18"/>
        </w:rPr>
        <w:t>инвалидов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│     с рождения      │   </w:t>
      </w:r>
      <w:proofErr w:type="gramStart"/>
      <w:r>
        <w:rPr>
          <w:rFonts w:ascii="Courier New" w:hAnsi="Courier New" w:cs="Courier New"/>
          <w:sz w:val="18"/>
          <w:szCs w:val="18"/>
        </w:rPr>
        <w:t>приобретенная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│                   │(человек) │от общего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├──────────┬──────────┼─────────┬──────────┼─────────┬─────────┤          │  числа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│  всего   │процент от│  всего  │ процент  │  всего  │ процент │          │</w:t>
      </w:r>
      <w:proofErr w:type="gramStart"/>
      <w:r>
        <w:rPr>
          <w:rFonts w:ascii="Courier New" w:hAnsi="Courier New" w:cs="Courier New"/>
          <w:sz w:val="18"/>
          <w:szCs w:val="18"/>
        </w:rPr>
        <w:t>прошедших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│(человек) │  общего  │(человек)│от общего │(человек)│от общего│          │ осмотры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│          │  числа   │         │  </w:t>
      </w:r>
      <w:proofErr w:type="gramStart"/>
      <w:r>
        <w:rPr>
          <w:rFonts w:ascii="Courier New" w:hAnsi="Courier New" w:cs="Courier New"/>
          <w:sz w:val="18"/>
          <w:szCs w:val="18"/>
        </w:rPr>
        <w:t>числа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│         │  числа  │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│          │прошедших │         │</w:t>
      </w:r>
      <w:proofErr w:type="gramStart"/>
      <w:r>
        <w:rPr>
          <w:rFonts w:ascii="Courier New" w:hAnsi="Courier New" w:cs="Courier New"/>
          <w:sz w:val="18"/>
          <w:szCs w:val="18"/>
        </w:rPr>
        <w:t>прошедших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│         │прошедших│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│          │ осмотры  │         │ </w:t>
      </w:r>
      <w:proofErr w:type="gramStart"/>
      <w:r>
        <w:rPr>
          <w:rFonts w:ascii="Courier New" w:hAnsi="Courier New" w:cs="Courier New"/>
          <w:sz w:val="18"/>
          <w:szCs w:val="18"/>
        </w:rPr>
        <w:t>осмотры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│         │ осмотры │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┼──────────┼──────────┼─────────┼──────────┼─────────┼─────────┼──────────┼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1        │    2     │    3     │    4    │    5     │    6    │    7    │    8     │    9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┼──────────┼──────────┼─────────┼──────────┼─────────┼─────────┼──────────┼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│Всего детей </w:t>
      </w:r>
      <w:proofErr w:type="gramStart"/>
      <w:r>
        <w:rPr>
          <w:rFonts w:ascii="Courier New" w:hAnsi="Courier New" w:cs="Courier New"/>
          <w:sz w:val="18"/>
          <w:szCs w:val="18"/>
        </w:rPr>
        <w:t>в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│          │          │         │          │         │         │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возрасте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до 17   │          │          │         │          │         │         │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│лет включительно,│          │          │         │          │         │         │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│из них:          │          │          │         │          │         │         │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┼──────────┼──────────┼─────────┼──────────┼─────────┼─────────┼──────────┼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0 до 14 лет │          │          │         │          │         │         │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│          │          │         │          │         │         │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┼──────────┼──────────┼─────────┼──────────┼─────────┼─────────┼──────────┼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0 до 4 лет  │          │          │         │          │         │         │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│          │          │         │          │         │         │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┼──────────┼──────────┼─────────┼──────────┼─────────┼─────────┼──────────┼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5 до 9 лет  │          │          │         │          │         │         │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│          │          │         │          │         │         │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┼──────────┼──────────┼─────────┼──────────┼─────────┼─────────┼──────────┼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10 до 14    │          │          │         │          │         │         │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лет            │          │          │         │          │         │         │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│          │          │         │          │         │         │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┼──────────┼──────────┼─────────┼──────────┼─────────┼─────────┼──────────┼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15 до 17    │          │          │         │          │         │         │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лет            │          │          │         │          │         │         │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│          │          │         │          │         │         │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──────────────┴──────────┴──────────┴─────────┴──────────┴─────────┴─────────┴──────────┴──────────┘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14. Выполнение индивидуальных программ реабилитации (ИПР) детей-инвалидов </w:t>
      </w:r>
      <w:proofErr w:type="gramStart"/>
      <w:r>
        <w:rPr>
          <w:sz w:val="18"/>
          <w:szCs w:val="18"/>
        </w:rPr>
        <w:t>в</w:t>
      </w:r>
      <w:proofErr w:type="gramEnd"/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отчетном </w:t>
      </w:r>
      <w:proofErr w:type="gramStart"/>
      <w:r>
        <w:rPr>
          <w:sz w:val="18"/>
          <w:szCs w:val="18"/>
        </w:rPr>
        <w:t>периоде</w:t>
      </w:r>
      <w:proofErr w:type="gramEnd"/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──────────────┬──────────┬──────────────────────┬──────────────────────┬───────────────────────┬──────────────────────┐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Возраст детей  │Назначено │    ИПР </w:t>
      </w:r>
      <w:proofErr w:type="gramStart"/>
      <w:r>
        <w:rPr>
          <w:rFonts w:ascii="Courier New" w:hAnsi="Courier New" w:cs="Courier New"/>
          <w:sz w:val="18"/>
          <w:szCs w:val="18"/>
        </w:rPr>
        <w:t>выполнена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│    ИПР выполнена     │       ИПР начата      │   ИПР не выполнена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│   ИПР    │      полностью       │      частично        │                       │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├──────────┼─────────┬────────────┼─────────┬────────────┼──────────┬────────────┼─────────┬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│  всего   │  </w:t>
      </w:r>
      <w:proofErr w:type="gramStart"/>
      <w:r>
        <w:rPr>
          <w:rFonts w:ascii="Courier New" w:hAnsi="Courier New" w:cs="Courier New"/>
          <w:sz w:val="18"/>
          <w:szCs w:val="18"/>
        </w:rPr>
        <w:t>всего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│ процент от │  всего  │процент от  │  всего   │ процент от │  всего  │ процент от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│(человек) │(человек)│назначенного│(человек)│назначенного│(человек) │назначенного│(человек)│назначенного│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                 │          │         │    (%)     │         │    (%)     │          │     (%)    │         │    (%)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┼──────────┼─────────┼────────────┼─────────┼────────────┼──────────┼────────────┼─────────┼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1        │    2     │    3    │     4      │    5    │     6      │    7     │      8     │    9    │     10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┼──────────┼─────────┼────────────┼─────────┼────────────┼──────────┼────────────┼─────────┼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│Всего детей </w:t>
      </w:r>
      <w:proofErr w:type="gramStart"/>
      <w:r>
        <w:rPr>
          <w:rFonts w:ascii="Courier New" w:hAnsi="Courier New" w:cs="Courier New"/>
          <w:sz w:val="18"/>
          <w:szCs w:val="18"/>
        </w:rPr>
        <w:t>в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│          │         │            │         │            │          │            │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возрасте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до 17   │          │         │            │         │            │          │            │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│лет включительно,│          │         │            │         │            │          │            │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│из них:          │          │         │            │         │            │          │            │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┼──────────┼─────────┼────────────┼─────────┼────────────┼──────────┼────────────┼─────────┼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0 до 14 лет │          │         │            │         │            │          │            │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│          │         │            │         │            │          │            │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┼──────────┼─────────┼────────────┼─────────┼────────────┼──────────┼────────────┼─────────┼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0 до 4 лет  │          │         │            │         │            │          │            │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│          │         │            │         │            │          │            │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┼──────────┼─────────┼────────────┼─────────┼────────────┼──────────┼────────────┼─────────┼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5 до 9 лет  │          │         │            │         │            │          │            │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│          │         │            │         │            │          │            │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┼──────────┼─────────┼────────────┼─────────┼────────────┼──────────┼────────────┼─────────┼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10 до 14    │          │         │            │         │            │          │            │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лет            │          │         │            │         │            │          │            │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│          │         │            │         │            │          │            │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┼──────────┼─────────┼────────────┼─────────┼────────────┼──────────┼────────────┼─────────┼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15 до 17    │          │         │            │         │            │          │            │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лет            │          │         │            │         │            │          │            │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│          │         │            │         │            │          │            │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──────────────┴──────────┴─────────┴────────────┴─────────┴────────────┴──────────┴────────────┴─────────┴────────────┘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15. Охват профилактическими прививками в отчетном периоде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┌──────────────────┬──────────┬─────────────────────┬─────────────────────┐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Возраст      │Привито в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 │    Н</w:t>
      </w:r>
      <w:proofErr w:type="gramEnd"/>
      <w:r>
        <w:rPr>
          <w:rFonts w:ascii="Courier New" w:hAnsi="Courier New" w:cs="Courier New"/>
          <w:sz w:val="18"/>
          <w:szCs w:val="18"/>
        </w:rPr>
        <w:t>е привиты по    │Не привиты по другим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│соотве</w:t>
      </w:r>
      <w:proofErr w:type="gramStart"/>
      <w:r>
        <w:rPr>
          <w:rFonts w:ascii="Courier New" w:hAnsi="Courier New" w:cs="Courier New"/>
          <w:sz w:val="18"/>
          <w:szCs w:val="18"/>
        </w:rPr>
        <w:t>т</w:t>
      </w:r>
      <w:proofErr w:type="spellEnd"/>
      <w:r>
        <w:rPr>
          <w:rFonts w:ascii="Courier New" w:hAnsi="Courier New" w:cs="Courier New"/>
          <w:sz w:val="18"/>
          <w:szCs w:val="18"/>
        </w:rPr>
        <w:t>-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│     медицинским     │      причинам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│ствии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>
        <w:rPr>
          <w:rFonts w:ascii="Courier New" w:hAnsi="Courier New" w:cs="Courier New"/>
          <w:sz w:val="18"/>
          <w:szCs w:val="18"/>
        </w:rPr>
        <w:t>с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│     показаниям      │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│националь-├──────────┬──────────┼──────────┬──────────┤</w:t>
      </w:r>
      <w:proofErr w:type="spell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│ным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кале</w:t>
      </w:r>
      <w:proofErr w:type="gramStart"/>
      <w:r>
        <w:rPr>
          <w:rFonts w:ascii="Courier New" w:hAnsi="Courier New" w:cs="Courier New"/>
          <w:sz w:val="18"/>
          <w:szCs w:val="18"/>
        </w:rPr>
        <w:t>н-</w:t>
      </w:r>
      <w:proofErr w:type="gramEnd"/>
      <w:r>
        <w:rPr>
          <w:rFonts w:ascii="Courier New" w:hAnsi="Courier New" w:cs="Courier New"/>
          <w:sz w:val="18"/>
          <w:szCs w:val="18"/>
        </w:rPr>
        <w:t>│полностью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 частично │полностью │ частично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│дарем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│(человек) │(человек) │(человек) │(человек)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│профилак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- │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│тических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│прививок  │          │          │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</w:t>
      </w:r>
      <w:hyperlink w:anchor="Par3210" w:history="1">
        <w:r>
          <w:rPr>
            <w:rFonts w:ascii="Courier New" w:hAnsi="Courier New" w:cs="Courier New"/>
            <w:color w:val="0000FF"/>
            <w:sz w:val="18"/>
            <w:szCs w:val="18"/>
          </w:rPr>
          <w:t>&lt;5&gt;</w:t>
        </w:r>
      </w:hyperlink>
      <w:r>
        <w:rPr>
          <w:rFonts w:ascii="Courier New" w:hAnsi="Courier New" w:cs="Courier New"/>
          <w:sz w:val="18"/>
          <w:szCs w:val="18"/>
        </w:rPr>
        <w:t xml:space="preserve">       │          │          │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│(человек) │          │          │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     │          │          │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     │          │          │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├──────────────────┼──────────┼──────────┼──────────┼──────────┼──────────┤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1         │    2     │    3     │    4     │    5     │    6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├──────────────────┼──────────┼──────────┼──────────┼──────────┼──────────┤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│Всего детей </w:t>
      </w:r>
      <w:proofErr w:type="gramStart"/>
      <w:r>
        <w:rPr>
          <w:rFonts w:ascii="Courier New" w:hAnsi="Courier New" w:cs="Courier New"/>
          <w:sz w:val="18"/>
          <w:szCs w:val="18"/>
        </w:rPr>
        <w:t>в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│          │          │          │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возрасте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до 17 лет│          │          │          │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│включительно, из  │          │          │          │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│них:              │          │          │          │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├──────────────────┼──────────┼──────────┼──────────┼──────────┼──────────┤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0 до 14 лет  │          │          │          │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    │          │          │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├──────────────────┼──────────┼──────────┼──────────┼──────────┼──────────┤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0 до 4 лет   │          │          │          │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    │          │          │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├──────────────────┼──────────┼──────────┼──────────┼──────────┼──────────┤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5 до 9 лет   │          │          │          │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    │          │          │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├──────────────────┼──────────┼──────────┼──────────┼──────────┼──────────┤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10 до 14 лет │          │          │          │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    │          │          │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├──────────────────┼──────────┼──────────┼──────────┼──────────┼──────────┤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15 до 17 лет │          │          │          │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    │          │          │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└──────────────────┴──────────┴──────────┴──────────┴──────────┴──────────┘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16. Распределение детей по уровню физического развития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┌──────────────────┬─────────┬──────────┬─────────────────────────────────┐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Возраст      │  Число  │Нормальное│ Нарушения физического развития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│прошедших│</w:t>
      </w:r>
      <w:proofErr w:type="gramStart"/>
      <w:r>
        <w:rPr>
          <w:rFonts w:ascii="Courier New" w:hAnsi="Courier New" w:cs="Courier New"/>
          <w:sz w:val="18"/>
          <w:szCs w:val="18"/>
        </w:rPr>
        <w:t>физическое</w:t>
      </w:r>
      <w:proofErr w:type="gramEnd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(человек) (из графы 2)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│осмотры в│ развитие ├───────┬────────┬───────┬────────┤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отчетном</w:t>
      </w:r>
      <w:proofErr w:type="spellEnd"/>
      <w:proofErr w:type="gramEnd"/>
      <w:r>
        <w:rPr>
          <w:rFonts w:ascii="Courier New" w:hAnsi="Courier New" w:cs="Courier New"/>
          <w:sz w:val="18"/>
          <w:szCs w:val="18"/>
        </w:rPr>
        <w:t xml:space="preserve"> │(человек) </w:t>
      </w:r>
      <w:proofErr w:type="spellStart"/>
      <w:r>
        <w:rPr>
          <w:rFonts w:ascii="Courier New" w:hAnsi="Courier New" w:cs="Courier New"/>
          <w:sz w:val="18"/>
          <w:szCs w:val="18"/>
        </w:rPr>
        <w:t>│дефицит│избыток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│низкий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│высокий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│ периоде │(из графы │ массы │ </w:t>
      </w:r>
      <w:proofErr w:type="gramStart"/>
      <w:r>
        <w:rPr>
          <w:rFonts w:ascii="Courier New" w:hAnsi="Courier New" w:cs="Courier New"/>
          <w:sz w:val="18"/>
          <w:szCs w:val="18"/>
        </w:rPr>
        <w:t>массы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│ рост  │  рост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│(человек)│    2)    │ тела  │  </w:t>
      </w:r>
      <w:proofErr w:type="gramStart"/>
      <w:r>
        <w:rPr>
          <w:rFonts w:ascii="Courier New" w:hAnsi="Courier New" w:cs="Courier New"/>
          <w:sz w:val="18"/>
          <w:szCs w:val="18"/>
        </w:rPr>
        <w:t>тела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│ 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    │          │       │        │ 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    │          │       │        │ 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├──────────────────┼─────────┼──────────┼───────┼────────┼───────┼────────┤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1         │    2    │    3     │   4   │   5    │   6   │   7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├──────────────────┼─────────┼──────────┼───────┼────────┼───────┼────────┤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│Всего детей </w:t>
      </w:r>
      <w:proofErr w:type="gramStart"/>
      <w:r>
        <w:rPr>
          <w:rFonts w:ascii="Courier New" w:hAnsi="Courier New" w:cs="Courier New"/>
          <w:sz w:val="18"/>
          <w:szCs w:val="18"/>
        </w:rPr>
        <w:t>в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│         │          │       │        │ 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возрасте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до 17 лет│         │          │       │        │ 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│включительно, из  │         │          │       │        │ 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│них:              │         │          │       │        │ 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├──────────────────┼─────────┼──────────┼───────┼────────┼───────┼────────┤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0 до 14 лет  │         │          │       │        │ 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   │          │       │        │ 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├──────────────────┼─────────┼──────────┼───────┼────────┼───────┼────────┤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в том числе   │         │          │       │        │ 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    мальчиков     │         │          │       │        │ 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├──────────────────┼─────────┼──────────┼───────┼────────┼───────┼────────┤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0 до 4 лет   │         │          │       │        │ 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   │          │       │        │ 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├──────────────────┼─────────┼──────────┼───────┼────────┼───────┼────────┤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в том числе   │         │          │       │        │ 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мальчиков     │         │          │       │        │ 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├──────────────────┼─────────┼──────────┼───────┼────────┼───────┼────────┤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5 до 9 лет   │         │          │       │        │ 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   │          │       │        │ 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├──────────────────┼─────────┼──────────┼───────┼────────┼───────┼────────┤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в том числе   │         │          │       │        │ 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мальчиков     │         │          │       │        │ 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├──────────────────┼─────────┼──────────┼───────┼────────┼───────┼────────┤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10 до 14 лет │         │          │       │        │ 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   │          │       │        │ 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├──────────────────┼─────────┼──────────┼───────┼────────┼───────┼────────┤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в том числе   │         │          │       │        │ 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мальчиков     │         │          │       │        │ 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├──────────────────┼─────────┼──────────┼───────┼────────┼───────┼────────┤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15 до 17 лет │         │          │       │        │ 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   │          │       │        │ 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├──────────────────┼─────────┼──────────┼───────┼────────┼───────┼────────┤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в том числе   │         │          │       │        │ 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мальчиков     │         │          │       │        │ 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└──────────────────┴─────────┴──────────┴───────┴────────┴───────┴────────┘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17. Распределение детей по медицинским группам для занятий </w:t>
      </w:r>
      <w:proofErr w:type="gramStart"/>
      <w:r>
        <w:rPr>
          <w:sz w:val="18"/>
          <w:szCs w:val="18"/>
        </w:rPr>
        <w:t>физической</w:t>
      </w:r>
      <w:proofErr w:type="gramEnd"/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культурой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───────────────┬─────────────────┬──────────────────────────────────────────────────────────────────────┐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│   Наименование   │ Число прошедших │         Медицинская группа для занятий физической культурой          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показателя    │</w:t>
      </w:r>
      <w:proofErr w:type="gramStart"/>
      <w:r>
        <w:rPr>
          <w:rFonts w:ascii="Courier New" w:hAnsi="Courier New" w:cs="Courier New"/>
          <w:sz w:val="18"/>
          <w:szCs w:val="18"/>
        </w:rPr>
        <w:t>профилактические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├─────────────────────────────────┬────────────────────────────────────┤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осмотры в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    │П</w:t>
      </w:r>
      <w:proofErr w:type="gramEnd"/>
      <w:r>
        <w:rPr>
          <w:rFonts w:ascii="Courier New" w:hAnsi="Courier New" w:cs="Courier New"/>
          <w:sz w:val="18"/>
          <w:szCs w:val="18"/>
        </w:rPr>
        <w:t>о результатам ранее проведенных │  По результатам профилактических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│                  │    отчетном     │   медицинских осмотров (чел.)   │ осмотров в данном отчетном периоде 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│     </w:t>
      </w:r>
      <w:proofErr w:type="gramStart"/>
      <w:r>
        <w:rPr>
          <w:rFonts w:ascii="Courier New" w:hAnsi="Courier New" w:cs="Courier New"/>
          <w:sz w:val="18"/>
          <w:szCs w:val="18"/>
        </w:rPr>
        <w:t>периоде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│                                 │               (чел.)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(чел.)      ├──────┬─────┬──────┬────┬────────┼──────┬─────┬───────┬──────┬────────┤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            │  I   │ II  │ III  │ IV │   не   │  I   │ II  │  III  │  IV  │   не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            │      │     │      │    │допущен │      │     │       │      │</w:t>
      </w:r>
      <w:proofErr w:type="gramStart"/>
      <w:r>
        <w:rPr>
          <w:rFonts w:ascii="Courier New" w:hAnsi="Courier New" w:cs="Courier New"/>
          <w:sz w:val="18"/>
          <w:szCs w:val="18"/>
        </w:rPr>
        <w:t>допущен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────────┼──────┼─────┼──────┼────┼────────┼──────┼─────┼───────┼──────┼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1         │        2        │  3   │  4  │  5   │ 6  │   7    │  8   │  9  │  10   │  11  │   12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────────┼──────┼─────┼──────┼────┼────────┼──────┼─────┼───────┼──────┼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│Всего детей </w:t>
      </w:r>
      <w:proofErr w:type="gramStart"/>
      <w:r>
        <w:rPr>
          <w:rFonts w:ascii="Courier New" w:hAnsi="Courier New" w:cs="Courier New"/>
          <w:sz w:val="18"/>
          <w:szCs w:val="18"/>
        </w:rPr>
        <w:t>в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возрасте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до 17 лет│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│включительно, из  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│них:              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────────┼──────┼─────┼──────┼────┼────────┼──────┼─────┼───────┼──────┼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0 до 14 лет  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────────┼──────┼─────┼──────┼────┼────────┼──────┼─────┼───────┼──────┼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в том числе   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мальчиков     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────────┼──────┼─────┼──────┼────┼────────┼──────┼─────┼───────┼──────┼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0 до 4 лет   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────────┼──────┼─────┼──────┼────┼────────┼──────┼─────┼───────┼──────┼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в том числе   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мальчиков     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────────┼──────┼─────┼──────┼────┼────────┼──────┼─────┼───────┼──────┼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5 до 9 лет   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────────┼──────┼─────┼──────┼────┼────────┼──────┼─────┼───────┼──────┼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в том числе   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мальчиков     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────────┼──────┼─────┼──────┼────┼────────┼──────┼─────┼───────┼──────┼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10 до 14 лет 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────────┼──────┼─────┼──────┼────┼────────┼──────┼─────┼───────┼──────┼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в том числе   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мальчиков     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────────┼──────┼─────┼──────┼────┼────────┼──────┼─────┼───────┼──────┼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15 до 17 лет 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────────┼──────┼─────┼──────┼────┼────────┼──────┼─────┼───────┼──────┼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в том числе   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мальчиков     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───────────────┴─────────────────┴──────┴─────┴──────┴────┴────────┴──────┴─────┴───────┴──────┴────────┘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18. Распределение детей по группам состояния здоровья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───────────────┬─────────────────┬──────────────────────────────────────────────────────────────────────┐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Наименование   │ Число </w:t>
      </w:r>
      <w:proofErr w:type="gramStart"/>
      <w:r>
        <w:rPr>
          <w:rFonts w:ascii="Courier New" w:hAnsi="Courier New" w:cs="Courier New"/>
          <w:sz w:val="18"/>
          <w:szCs w:val="18"/>
        </w:rPr>
        <w:t>прошедших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│                      Группы состояния здоровья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показателя    │</w:t>
      </w:r>
      <w:proofErr w:type="gramStart"/>
      <w:r>
        <w:rPr>
          <w:rFonts w:ascii="Courier New" w:hAnsi="Courier New" w:cs="Courier New"/>
          <w:sz w:val="18"/>
          <w:szCs w:val="18"/>
        </w:rPr>
        <w:t>профилактические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├─────────────────────────────────┬────────────────────────────────────┤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осмотры в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    │П</w:t>
      </w:r>
      <w:proofErr w:type="gramEnd"/>
      <w:r>
        <w:rPr>
          <w:rFonts w:ascii="Courier New" w:hAnsi="Courier New" w:cs="Courier New"/>
          <w:sz w:val="18"/>
          <w:szCs w:val="18"/>
        </w:rPr>
        <w:t>о результатам ранее проведенных │  По результатам профилактических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│                  │    отчетном     │   медицинских осмотров (чел.)   │ осмотров в данном отчетном периоде 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│     </w:t>
      </w:r>
      <w:proofErr w:type="gramStart"/>
      <w:r>
        <w:rPr>
          <w:rFonts w:ascii="Courier New" w:hAnsi="Courier New" w:cs="Courier New"/>
          <w:sz w:val="18"/>
          <w:szCs w:val="18"/>
        </w:rPr>
        <w:t>периоде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│                                 │               (чел.)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(чел.)      ├──────┬─────┬──────┬────┬────────┼──────┬─────┬───────┬──────┬────────┤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            │  I   │ II  │ III  │ IV │   V    │  I   │ II  │  III  │  IV  │   V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                  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────────┼──────┼─────┼──────┼────┼────────┼──────┼─────┼───────┼──────┼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1         │        2        │  3   │  4  │  5   │ 6  │   7    │  8   │  9  │  10   │  11  │   12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────────┼──────┼─────┼──────┼────┼────────┼──────┼─────┼───────┼──────┼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│Всего детей </w:t>
      </w:r>
      <w:proofErr w:type="gramStart"/>
      <w:r>
        <w:rPr>
          <w:rFonts w:ascii="Courier New" w:hAnsi="Courier New" w:cs="Courier New"/>
          <w:sz w:val="18"/>
          <w:szCs w:val="18"/>
        </w:rPr>
        <w:t>в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возрасте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до 17 лет│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│включительно, из  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│них:              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────────┼──────┼─────┼──────┼────┼────────┼──────┼─────┼───────┼──────┼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0 до 14 лет  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────────┼──────┼─────┼──────┼────┼────────┼──────┼─────┼───────┼──────┼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в том числе    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мальчиков      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────────┼──────┼─────┼──────┼────┼────────┼──────┼─────┼───────┼──────┼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0 до 4 лет   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────────┼──────┼─────┼──────┼────┼────────┼──────┼─────┼───────┼──────┼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в том числе    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мальчиков      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────────┼──────┼─────┼──────┼────┼────────┼──────┼─────┼───────┼──────┼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5 до 9 лет   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────────┼──────┼─────┼──────┼────┼────────┼──────┼─────┼───────┼──────┼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в том числе    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мальчиков      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────────┼──────┼─────┼──────┼────┼────────┼──────┼─────┼───────┼──────┼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10 до 14 лет 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────────┼──────┼─────┼──────┼────┼────────┼──────┼─────┼───────┼──────┼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в том числе    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мальчиков      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────────┼──────┼─────┼──────┼────┼────────┼──────┼─────┼───────┼──────┼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15 до 17 лет 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────────┼──────┼─────┼──────┼────┼────────┼──────┼─────┼───────┼──────┼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в том числе    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мальчиков      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───────────────┴─────────────────┴──────┴─────┴──────┴────┴────────┴──────┴─────┴───────┴──────┴────────┘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Руководитель медицинской организации</w:t>
      </w:r>
    </w:p>
    <w:p w:rsidR="006624B3" w:rsidRDefault="006624B3">
      <w:pPr>
        <w:pStyle w:val="ConsPlusNonformat"/>
        <w:rPr>
          <w:sz w:val="18"/>
          <w:szCs w:val="18"/>
        </w:rPr>
      </w:pPr>
      <w:proofErr w:type="gramStart"/>
      <w:r>
        <w:rPr>
          <w:sz w:val="18"/>
          <w:szCs w:val="18"/>
        </w:rPr>
        <w:t>(органа исполнительной власти субъекта</w:t>
      </w:r>
      <w:proofErr w:type="gramEnd"/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Российской Федерации в сфере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здравоохранения)                      _______________ __________ __________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(должность)    (подпись)  (Ф.И.О.)</w:t>
      </w:r>
    </w:p>
    <w:p w:rsidR="006624B3" w:rsidRDefault="006624B3">
      <w:pPr>
        <w:pStyle w:val="ConsPlusNonformat"/>
        <w:rPr>
          <w:sz w:val="18"/>
          <w:szCs w:val="18"/>
        </w:rPr>
      </w:pP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Должностное лицо, ответственное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за составление отчетной формы         _______________ __________ __________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(должность)    (подпись)  (Ф.И.О.)</w:t>
      </w:r>
    </w:p>
    <w:p w:rsidR="006624B3" w:rsidRDefault="006624B3">
      <w:pPr>
        <w:pStyle w:val="ConsPlusNonformat"/>
        <w:rPr>
          <w:sz w:val="18"/>
          <w:szCs w:val="18"/>
        </w:rPr>
      </w:pP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М.П.                _____________________________     "__" ______ 20__ год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(номер контактного телефона)        (дата составления)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2" w:name="Par3206"/>
      <w:bookmarkEnd w:id="42"/>
      <w:r>
        <w:rPr>
          <w:rFonts w:ascii="Calibri" w:hAnsi="Calibri" w:cs="Calibri"/>
        </w:rPr>
        <w:t xml:space="preserve">&lt;1&gt; Международная статистическая </w:t>
      </w:r>
      <w:hyperlink r:id="rId44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 (МКБ).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3" w:name="Par3207"/>
      <w:bookmarkEnd w:id="43"/>
      <w:r>
        <w:rPr>
          <w:rFonts w:ascii="Calibri" w:hAnsi="Calibri" w:cs="Calibri"/>
        </w:rPr>
        <w:t>&lt;2</w:t>
      </w:r>
      <w:proofErr w:type="gramStart"/>
      <w:r>
        <w:rPr>
          <w:rFonts w:ascii="Calibri" w:hAnsi="Calibri" w:cs="Calibri"/>
        </w:rPr>
        <w:t>&gt; У</w:t>
      </w:r>
      <w:proofErr w:type="gramEnd"/>
      <w:r>
        <w:rPr>
          <w:rFonts w:ascii="Calibri" w:hAnsi="Calibri" w:cs="Calibri"/>
        </w:rPr>
        <w:t>казывается число детей, прошедших дополнительные консультации и исследования в полном объеме.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4" w:name="Par3208"/>
      <w:bookmarkEnd w:id="44"/>
      <w:r>
        <w:rPr>
          <w:rFonts w:ascii="Calibri" w:hAnsi="Calibri" w:cs="Calibri"/>
        </w:rPr>
        <w:t>&lt;3</w:t>
      </w:r>
      <w:proofErr w:type="gramStart"/>
      <w:r>
        <w:rPr>
          <w:rFonts w:ascii="Calibri" w:hAnsi="Calibri" w:cs="Calibri"/>
        </w:rPr>
        <w:t>&gt; У</w:t>
      </w:r>
      <w:proofErr w:type="gramEnd"/>
      <w:r>
        <w:rPr>
          <w:rFonts w:ascii="Calibri" w:hAnsi="Calibri" w:cs="Calibri"/>
        </w:rPr>
        <w:t>казывается число детей, получивших лечение в полном объеме.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5" w:name="Par3209"/>
      <w:bookmarkEnd w:id="45"/>
      <w:r>
        <w:rPr>
          <w:rFonts w:ascii="Calibri" w:hAnsi="Calibri" w:cs="Calibri"/>
        </w:rPr>
        <w:t>&lt;4</w:t>
      </w:r>
      <w:proofErr w:type="gramStart"/>
      <w:r>
        <w:rPr>
          <w:rFonts w:ascii="Calibri" w:hAnsi="Calibri" w:cs="Calibri"/>
        </w:rPr>
        <w:t>&gt; У</w:t>
      </w:r>
      <w:proofErr w:type="gramEnd"/>
      <w:r>
        <w:rPr>
          <w:rFonts w:ascii="Calibri" w:hAnsi="Calibri" w:cs="Calibri"/>
        </w:rPr>
        <w:t>казывается число детей, получивших медицинскую реабилитацию и (или) санаторно-курортное лечение в полном объеме.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6" w:name="Par3210"/>
      <w:bookmarkEnd w:id="46"/>
      <w:proofErr w:type="gramStart"/>
      <w:r>
        <w:rPr>
          <w:rFonts w:ascii="Calibri" w:hAnsi="Calibri" w:cs="Calibri"/>
        </w:rPr>
        <w:t xml:space="preserve">&lt;5&gt; Национальный </w:t>
      </w:r>
      <w:hyperlink r:id="rId45" w:history="1">
        <w:r>
          <w:rPr>
            <w:rFonts w:ascii="Calibri" w:hAnsi="Calibri" w:cs="Calibri"/>
            <w:color w:val="0000FF"/>
          </w:rPr>
          <w:t>календарь</w:t>
        </w:r>
      </w:hyperlink>
      <w:r>
        <w:rPr>
          <w:rFonts w:ascii="Calibri" w:hAnsi="Calibri" w:cs="Calibri"/>
        </w:rPr>
        <w:t xml:space="preserve"> профилактических прививок, утвержденный приказом Министерства здравоохранения и социального развития Российской Федерации от 31.01.2011 N 51н "Об утверждении национального календаря профилактических прививок и календаря профилактических прививок по эпидемическим показаниям" (в соответствии с письмом Министерства юстиции Российской Федерации от 17.02.2011 N 01/8577-ДК в государственной регистрации не нуждается).</w:t>
      </w:r>
      <w:proofErr w:type="gramEnd"/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24B3" w:rsidRDefault="006624B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B03685" w:rsidRDefault="00B03685"/>
    <w:sectPr w:rsidR="00B03685" w:rsidSect="00C61DCF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24B3"/>
    <w:rsid w:val="005C07F9"/>
    <w:rsid w:val="006624B3"/>
    <w:rsid w:val="00B03685"/>
    <w:rsid w:val="00C61DCF"/>
    <w:rsid w:val="00D72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DCF"/>
  </w:style>
  <w:style w:type="paragraph" w:styleId="1">
    <w:name w:val="heading 1"/>
    <w:basedOn w:val="a"/>
    <w:link w:val="10"/>
    <w:uiPriority w:val="9"/>
    <w:qFormat/>
    <w:rsid w:val="005C07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24B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6624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624B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C07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center">
    <w:name w:val="pcenter"/>
    <w:basedOn w:val="a"/>
    <w:rsid w:val="005C0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5C0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C07F9"/>
    <w:rPr>
      <w:color w:val="0000FF"/>
      <w:u w:val="single"/>
    </w:rPr>
  </w:style>
  <w:style w:type="paragraph" w:customStyle="1" w:styleId="pright">
    <w:name w:val="pright"/>
    <w:basedOn w:val="a"/>
    <w:rsid w:val="005C0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24B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6624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624B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9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alacts.ru/doc/prikaz-minzdrava-rossii-ot-21122012-n-1346n/" TargetMode="External"/><Relationship Id="rId13" Type="http://schemas.openxmlformats.org/officeDocument/2006/relationships/hyperlink" Target="consultantplus://offline/ref=786020A6876EA26093733A10F99CFD8BDF3A8C4C8BE322B990733B953EBA43ED7303DE70300AEDDCe0b0H" TargetMode="External"/><Relationship Id="rId18" Type="http://schemas.openxmlformats.org/officeDocument/2006/relationships/hyperlink" Target="consultantplus://offline/ref=786020A6876EA26093733B14EA9CFD8BDF30864E81B575BBC12635e9b0H" TargetMode="External"/><Relationship Id="rId26" Type="http://schemas.openxmlformats.org/officeDocument/2006/relationships/hyperlink" Target="consultantplus://offline/ref=786020A6876EA26093733B14EA9CFD8BDF30864E81B575BBC12635e9b0H" TargetMode="External"/><Relationship Id="rId39" Type="http://schemas.openxmlformats.org/officeDocument/2006/relationships/hyperlink" Target="consultantplus://offline/ref=786020A6876EA26093733B14EA9CFD8BDF30864E81B575BBC12635e9b0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786020A6876EA26093733A10F99CFD8BDF3A8E498FEB22B990733B953EBA43ED7303DE70300AE8D9e0b8H" TargetMode="External"/><Relationship Id="rId34" Type="http://schemas.openxmlformats.org/officeDocument/2006/relationships/hyperlink" Target="consultantplus://offline/ref=786020A6876EA26093733B14EA9CFD8BDF30864E81B575BBC12635e9b0H" TargetMode="External"/><Relationship Id="rId42" Type="http://schemas.openxmlformats.org/officeDocument/2006/relationships/hyperlink" Target="consultantplus://offline/ref=786020A6876EA26093733B14EA9CFD8BDF30864E81B575BBC12635e9b0H" TargetMode="External"/><Relationship Id="rId47" Type="http://schemas.openxmlformats.org/officeDocument/2006/relationships/theme" Target="theme/theme1.xml"/><Relationship Id="rId7" Type="http://schemas.openxmlformats.org/officeDocument/2006/relationships/hyperlink" Target="http://legalacts.ru/doc/prikaz-minzdrava-rossii-ot-21122012-n-1346n/" TargetMode="External"/><Relationship Id="rId12" Type="http://schemas.openxmlformats.org/officeDocument/2006/relationships/hyperlink" Target="consultantplus://offline/ref=786020A6876EA26093733A10F99CFD8BDF3A8E498FEB22B990733B953EBA43ED7303DE70300AE8D9e0b8H" TargetMode="External"/><Relationship Id="rId17" Type="http://schemas.openxmlformats.org/officeDocument/2006/relationships/hyperlink" Target="consultantplus://offline/ref=786020A6876EA26093733B14EA9CFD8BDF30864E81B575BBC12635e9b0H" TargetMode="External"/><Relationship Id="rId25" Type="http://schemas.openxmlformats.org/officeDocument/2006/relationships/hyperlink" Target="consultantplus://offline/ref=786020A6876EA26093733B14EA9CFD8BDF30864E81B575BBC12635e9b0H" TargetMode="External"/><Relationship Id="rId33" Type="http://schemas.openxmlformats.org/officeDocument/2006/relationships/hyperlink" Target="consultantplus://offline/ref=786020A6876EA26093733B14EA9CFD8BDF30864E81B575BBC12635e9b0H" TargetMode="External"/><Relationship Id="rId38" Type="http://schemas.openxmlformats.org/officeDocument/2006/relationships/hyperlink" Target="consultantplus://offline/ref=786020A6876EA26093733B14EA9CFD8BDF30864E81B575BBC12635e9b0H" TargetMode="External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86020A6876EA26093733A10F99CFD8BDF3A8E498FEB22B990733B953EBA43ED7303DE70300AECDDe0bDH" TargetMode="External"/><Relationship Id="rId20" Type="http://schemas.openxmlformats.org/officeDocument/2006/relationships/hyperlink" Target="consultantplus://offline/ref=786020A6876EA26093733A10F99CFD8BDF3D8A4D88EB22B990733B953EeBbAH" TargetMode="External"/><Relationship Id="rId29" Type="http://schemas.openxmlformats.org/officeDocument/2006/relationships/hyperlink" Target="consultantplus://offline/ref=786020A6876EA26093733B14EA9CFD8BDF30864E81B575BBC12635e9b0H" TargetMode="External"/><Relationship Id="rId41" Type="http://schemas.openxmlformats.org/officeDocument/2006/relationships/hyperlink" Target="consultantplus://offline/ref=786020A6876EA26093733B14EA9CFD8BDF30864E81B575BBC12635e9b0H" TargetMode="External"/><Relationship Id="rId1" Type="http://schemas.openxmlformats.org/officeDocument/2006/relationships/styles" Target="styles.xml"/><Relationship Id="rId6" Type="http://schemas.openxmlformats.org/officeDocument/2006/relationships/hyperlink" Target="http://legalacts.ru/doc/FZ-ob-osnovah-ohrany-zdorovja-grazhdan/" TargetMode="External"/><Relationship Id="rId11" Type="http://schemas.openxmlformats.org/officeDocument/2006/relationships/hyperlink" Target="consultantplus://offline/ref=786020A6876EA26093733A10F99CFD8BDF3A8E498FEB22B990733B953EBA43ED7303DE70300AEFD9e0bBH" TargetMode="External"/><Relationship Id="rId24" Type="http://schemas.openxmlformats.org/officeDocument/2006/relationships/hyperlink" Target="consultantplus://offline/ref=786020A6876EA26093733B14EA9CFD8BDF30864E81B575BBC12635e9b0H" TargetMode="External"/><Relationship Id="rId32" Type="http://schemas.openxmlformats.org/officeDocument/2006/relationships/hyperlink" Target="consultantplus://offline/ref=786020A6876EA26093733B14EA9CFD8BDF30864E81B575BBC12635e9b0H" TargetMode="External"/><Relationship Id="rId37" Type="http://schemas.openxmlformats.org/officeDocument/2006/relationships/hyperlink" Target="consultantplus://offline/ref=786020A6876EA26093733A10F99CFD8BDF388E4F83E622B990733B953EBA43ED7303DE70300AEDDDe0bDH" TargetMode="External"/><Relationship Id="rId40" Type="http://schemas.openxmlformats.org/officeDocument/2006/relationships/hyperlink" Target="consultantplus://offline/ref=786020A6876EA26093733B14EA9CFD8BDF30864E81B575BBC12635e9b0H" TargetMode="External"/><Relationship Id="rId45" Type="http://schemas.openxmlformats.org/officeDocument/2006/relationships/hyperlink" Target="consultantplus://offline/ref=786020A6876EA26093733A10F99CFD8BDF388E4F83E622B990733B953EBA43ED7303DE70300AEDDDe0bDH" TargetMode="External"/><Relationship Id="rId5" Type="http://schemas.openxmlformats.org/officeDocument/2006/relationships/hyperlink" Target="http://legalacts.ru/doc/FZ-ob-osnovah-ohrany-zdorovja-grazhdan/" TargetMode="External"/><Relationship Id="rId15" Type="http://schemas.openxmlformats.org/officeDocument/2006/relationships/hyperlink" Target="consultantplus://offline/ref=786020A6876EA26093733A10F99CFD8BDF3A8E498FEB22B990733B953EBA43ED7303DE70300AE8D9e0b8H" TargetMode="External"/><Relationship Id="rId23" Type="http://schemas.openxmlformats.org/officeDocument/2006/relationships/hyperlink" Target="consultantplus://offline/ref=786020A6876EA26093733A10F99CFD8BDF3A8E498FEB22B990733B953EBA43ED7303DE70300AE8D9e0b8H" TargetMode="External"/><Relationship Id="rId28" Type="http://schemas.openxmlformats.org/officeDocument/2006/relationships/hyperlink" Target="consultantplus://offline/ref=786020A6876EA26093733B14EA9CFD8BDF30864E81B575BBC12635e9b0H" TargetMode="External"/><Relationship Id="rId36" Type="http://schemas.openxmlformats.org/officeDocument/2006/relationships/hyperlink" Target="consultantplus://offline/ref=786020A6876EA26093733B14EA9CFD8BDF30864E81B575BBC12635e9b0H" TargetMode="External"/><Relationship Id="rId10" Type="http://schemas.openxmlformats.org/officeDocument/2006/relationships/hyperlink" Target="consultantplus://offline/ref=786020A6876EA26093733A10F99CFD8BDF3A8E498FEB22B990733B953EBA43ED7303DE70300AE9D4e0b8H" TargetMode="External"/><Relationship Id="rId19" Type="http://schemas.openxmlformats.org/officeDocument/2006/relationships/hyperlink" Target="consultantplus://offline/ref=786020A6876EA26093733B14EA9CFD8BDF30864E81B575BBC12635e9b0H" TargetMode="External"/><Relationship Id="rId31" Type="http://schemas.openxmlformats.org/officeDocument/2006/relationships/hyperlink" Target="consultantplus://offline/ref=786020A6876EA26093733B14EA9CFD8BDF30864E81B575BBC12635e9b0H" TargetMode="External"/><Relationship Id="rId44" Type="http://schemas.openxmlformats.org/officeDocument/2006/relationships/hyperlink" Target="consultantplus://offline/ref=786020A6876EA26093733B14EA9CFD8BDF30864E81B575BBC12635e9b0H" TargetMode="External"/><Relationship Id="rId4" Type="http://schemas.openxmlformats.org/officeDocument/2006/relationships/hyperlink" Target="http://legalacts.ru/doc/FZ-ob-osnovah-ohrany-zdorovja-grazhdan/" TargetMode="External"/><Relationship Id="rId9" Type="http://schemas.openxmlformats.org/officeDocument/2006/relationships/hyperlink" Target="http://legalacts.ru/doc/prikaz-minzdrava-rossii-ot-21122012-n-1346n/" TargetMode="External"/><Relationship Id="rId14" Type="http://schemas.openxmlformats.org/officeDocument/2006/relationships/hyperlink" Target="consultantplus://offline/ref=786020A6876EA26093733A10F99CFD8BDF3D8A4D88EB22B990733B953EeBbAH" TargetMode="External"/><Relationship Id="rId22" Type="http://schemas.openxmlformats.org/officeDocument/2006/relationships/hyperlink" Target="consultantplus://offline/ref=786020A6876EA26093733A10F99CFD8BDF3A8E498FEB22B990733B953EBA43ED7303DE70300AECDDe0bDH" TargetMode="External"/><Relationship Id="rId27" Type="http://schemas.openxmlformats.org/officeDocument/2006/relationships/hyperlink" Target="consultantplus://offline/ref=786020A6876EA26093733B14EA9CFD8BDF30864E81B575BBC12635e9b0H" TargetMode="External"/><Relationship Id="rId30" Type="http://schemas.openxmlformats.org/officeDocument/2006/relationships/hyperlink" Target="consultantplus://offline/ref=786020A6876EA26093733B14EA9CFD8BDF30864E81B575BBC12635e9b0H" TargetMode="External"/><Relationship Id="rId35" Type="http://schemas.openxmlformats.org/officeDocument/2006/relationships/hyperlink" Target="consultantplus://offline/ref=786020A6876EA26093733B14EA9CFD8BDF30864E81B575BBC12635e9b0H" TargetMode="External"/><Relationship Id="rId43" Type="http://schemas.openxmlformats.org/officeDocument/2006/relationships/hyperlink" Target="consultantplus://offline/ref=786020A6876EA26093733B14EA9CFD8BDF30864E81B575BBC12635e9b0H" TargetMode="External"/><Relationship Id="rId48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70</Pages>
  <Words>33236</Words>
  <Characters>189447</Characters>
  <Application>Microsoft Office Word</Application>
  <DocSecurity>0</DocSecurity>
  <Lines>1578</Lines>
  <Paragraphs>444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Чуткова Галина Вячеславовна</dc:creator>
  <cp:lastModifiedBy>Office</cp:lastModifiedBy>
  <cp:revision>2</cp:revision>
  <dcterms:created xsi:type="dcterms:W3CDTF">2019-02-15T07:46:00Z</dcterms:created>
  <dcterms:modified xsi:type="dcterms:W3CDTF">2019-02-15T07:46:00Z</dcterms:modified>
</cp:coreProperties>
</file>